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bookmarkStart w:id="1" w:name="_GoBack"/>
      <w:bookmarkEnd w:id="1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444A44" w:rsidP="00444A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396DE6">
              <w:rPr>
                <w:color w:val="000000"/>
                <w:sz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396DE6" w:rsidP="00444A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12: </w:t>
            </w:r>
            <w:r w:rsidRPr="00396DE6">
              <w:rPr>
                <w:color w:val="000000"/>
                <w:sz w:val="20"/>
              </w:rPr>
              <w:t>Providenciar a confecção do inventário do IFAM que é de relevância inquestionável para o controle dos bens da Unidade auditada.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D62BF7" w:rsidP="00D62BF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PROAD-DAF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893146" w:rsidP="00D62BF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Pr="00D62BF7">
              <w:rPr>
                <w:color w:val="000000"/>
                <w:sz w:val="20"/>
                <w:szCs w:val="20"/>
              </w:rPr>
              <w:t>:</w:t>
            </w:r>
            <w:r w:rsidR="00D62BF7" w:rsidRPr="00D62BF7">
              <w:rPr>
                <w:color w:val="000000"/>
                <w:sz w:val="20"/>
                <w:szCs w:val="20"/>
              </w:rPr>
              <w:t xml:space="preserve"> </w:t>
            </w:r>
            <w:r w:rsidR="00D62BF7" w:rsidRPr="00D62BF7">
              <w:rPr>
                <w:sz w:val="20"/>
                <w:szCs w:val="20"/>
              </w:rPr>
              <w:t xml:space="preserve">O processo 23443.002262/2013-28, para contratação de empresa especializada em realização de inventário patrimonial, foi cancelado por falta de orçamento e por não atender a real necessidade do IFAM. Diante disto, a nova gestão já incluiu esta ação no PDA de 2015 e está elaborando um novo termo de referência para contratação de empresa responsável por inventário patrimonial do Instituto. Com relação ao processo nº 23443.000064/2014-96, para contratação de apoio administrativo, informamos que os dois almoxarifes já ingressaram no Instituto, contudo estão auxiliando na organização da Coordenação de Materiais e Patrimônio da Reitoria do IFAM, devido a mudança para o novo prédio. Assim, devido </w:t>
            </w:r>
            <w:r w:rsidR="00665ED1" w:rsidRPr="00D62BF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à</w:t>
            </w:r>
            <w:r w:rsidR="00D62BF7" w:rsidRPr="00D62BF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complexidade e a extensão dos trabalhos s</w:t>
            </w:r>
            <w:r w:rsidR="00D62BF7" w:rsidRPr="00D62BF7">
              <w:rPr>
                <w:sz w:val="20"/>
                <w:szCs w:val="20"/>
              </w:rPr>
              <w:t>olicitamos um prazo de 06 meses para a realização de processo licitatório e contratação de empresa para realizar o inventário patrimonial e a avaliação dos imóveis do IFAM.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D3216" w:rsidRPr="008D3216" w:rsidRDefault="00665ED1" w:rsidP="008D321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 IFAM vem encontrando dificuldades em realizar o inventário devido à falta de pessoal capacitado a realizar tal atividade. Por isso foi estabelecido que seria realizada a contratação de empresa especializada em inventário para realiza-lo. Contudo, devido ao contingenciamento orçamentário, não foi possível incluir tal ação no PDA 2015. Foi estabelecido, assim, que servidores serão treinados em inventariado e uma comissão será criada para difundir o conhecimento aos campi.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1AC7"/>
    <w:multiLevelType w:val="hybridMultilevel"/>
    <w:tmpl w:val="F5D21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372048"/>
    <w:rsid w:val="00396DE6"/>
    <w:rsid w:val="00402177"/>
    <w:rsid w:val="00444A44"/>
    <w:rsid w:val="005A77D3"/>
    <w:rsid w:val="00665ED1"/>
    <w:rsid w:val="006B3BF6"/>
    <w:rsid w:val="00893146"/>
    <w:rsid w:val="008D3216"/>
    <w:rsid w:val="00A85134"/>
    <w:rsid w:val="00D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8D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8D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2015-03-12T19:37:00Z</dcterms:created>
  <dcterms:modified xsi:type="dcterms:W3CDTF">2015-03-12T19:37:00Z</dcterms:modified>
</cp:coreProperties>
</file>