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8861DC">
      <w:pPr>
        <w:pStyle w:val="Epgrafe"/>
        <w:ind w:left="0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CA43B5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396DE6">
              <w:rPr>
                <w:color w:val="000000"/>
                <w:sz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396DE6" w:rsidP="00CA43B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46: </w:t>
            </w:r>
            <w:r w:rsidRPr="00396DE6">
              <w:rPr>
                <w:color w:val="000000"/>
                <w:sz w:val="20"/>
              </w:rPr>
              <w:t>Abstenha-se de contratar, por dispensa de licitação, pessoal, mesmo que por tempo determinado, para execução de atribuições previstas no Plano de Carreira dos Cargos Técnico-Administrativos em Educação, no âmbito das Instituições Federais de Ensino vinculadas ao Ministério da Educação, instituído pela Lei 11.091/2005.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402177" w:rsidP="00CA43B5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PROAD</w:t>
            </w:r>
            <w:r w:rsidR="00CA43B5">
              <w:rPr>
                <w:color w:val="000000"/>
                <w:sz w:val="20"/>
              </w:rPr>
              <w:t>-DAF-DGP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2F7880" w:rsidRPr="002F7880" w:rsidRDefault="00893146" w:rsidP="002F7880">
            <w:pPr>
              <w:spacing w:after="0"/>
              <w:jc w:val="both"/>
              <w:rPr>
                <w:sz w:val="20"/>
                <w:szCs w:val="20"/>
              </w:rPr>
            </w:pPr>
            <w:r w:rsidRPr="002F7880">
              <w:rPr>
                <w:color w:val="000000"/>
                <w:sz w:val="20"/>
                <w:szCs w:val="20"/>
              </w:rPr>
              <w:t>46:</w:t>
            </w:r>
            <w:r w:rsidR="002F7880" w:rsidRPr="002F7880">
              <w:rPr>
                <w:color w:val="000000"/>
                <w:sz w:val="20"/>
                <w:szCs w:val="20"/>
              </w:rPr>
              <w:t xml:space="preserve"> </w:t>
            </w:r>
            <w:r w:rsidR="002F7880" w:rsidRPr="002F7880">
              <w:rPr>
                <w:rFonts w:ascii="Calibri" w:hAnsi="Calibri"/>
                <w:sz w:val="20"/>
                <w:szCs w:val="20"/>
              </w:rPr>
              <w:t>OFÍCIO N° 010/AUDIN/IFAM/2014 - (MEMORANDO N°18 DAF/PROAD/IFAM/2014)</w:t>
            </w:r>
          </w:p>
          <w:p w:rsidR="002F7880" w:rsidRPr="002F7880" w:rsidRDefault="002F7880" w:rsidP="002F7880">
            <w:pPr>
              <w:spacing w:after="0"/>
              <w:jc w:val="both"/>
              <w:rPr>
                <w:sz w:val="20"/>
                <w:szCs w:val="20"/>
              </w:rPr>
            </w:pPr>
            <w:r w:rsidRPr="002F7880">
              <w:rPr>
                <w:sz w:val="20"/>
                <w:szCs w:val="20"/>
              </w:rPr>
              <w:t xml:space="preserve">Em atenção a Dispensa de Licitação de nº 21/2012, a contratação de um profissional específico para prestar o serviço de editoração e diagramação de livro didático com a finalidade de atender, de forma pontual, a um Projeto de Natureza </w:t>
            </w:r>
            <w:proofErr w:type="spellStart"/>
            <w:r w:rsidRPr="002F7880">
              <w:rPr>
                <w:sz w:val="20"/>
                <w:szCs w:val="20"/>
              </w:rPr>
              <w:t>Assistiva</w:t>
            </w:r>
            <w:proofErr w:type="spellEnd"/>
            <w:r w:rsidRPr="002F7880">
              <w:rPr>
                <w:sz w:val="20"/>
                <w:szCs w:val="20"/>
              </w:rPr>
              <w:t xml:space="preserve">, fazendo-se necessária a contratação para suprir a carência de profissional específico para executar o serviço almejado. </w:t>
            </w:r>
          </w:p>
          <w:p w:rsidR="00372048" w:rsidRPr="0070364F" w:rsidRDefault="002F7880" w:rsidP="002F7880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2F7880">
              <w:rPr>
                <w:sz w:val="20"/>
                <w:szCs w:val="20"/>
              </w:rPr>
              <w:t>Em atenção a Dispensa de Licitação de nº 35/2012, a contratação de um profissional específico para prestar o serviço instrutor de oficina de pedicura, manicura e maquiagem com a finalidade de atender, de forma pontual, a um Projeto de Natureza de Capacitação Profissional, fez-se necessária por não estar prevista no Plano de Carreira dos Cargos Técnico-Administrativos em Educação, no âmbito das Instituições Federais de Ensino vinculadas ao Ministério da Educação, instituído pela Lei 11.091/2005.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C6076D" w:rsidRPr="00C6076D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C6076D" w:rsidRPr="009C1449" w:rsidRDefault="00C6076D" w:rsidP="00C6076D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9C1449">
              <w:rPr>
                <w:sz w:val="20"/>
              </w:rPr>
              <w:t xml:space="preserve">O Plano de trabalho do projeto de natureza </w:t>
            </w:r>
            <w:proofErr w:type="spellStart"/>
            <w:r w:rsidRPr="009C1449">
              <w:rPr>
                <w:sz w:val="20"/>
              </w:rPr>
              <w:t>assistiva</w:t>
            </w:r>
            <w:proofErr w:type="spellEnd"/>
            <w:r w:rsidRPr="009C1449">
              <w:rPr>
                <w:sz w:val="20"/>
              </w:rPr>
              <w:t xml:space="preserve"> incluía a contratação realizada. Essa contratação foi feita por não haver neste Instituto, no seu Plano de Carreira dos Cargos Técnico-Administrativos em Educação, profissional capacitado a realizar tal atividade. </w:t>
            </w:r>
          </w:p>
          <w:p w:rsidR="00C6076D" w:rsidRPr="009C1449" w:rsidRDefault="00C6076D" w:rsidP="00C6076D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9C1449">
              <w:rPr>
                <w:sz w:val="20"/>
              </w:rPr>
              <w:t>Tal contratação é repetida para a segunda contratação, pois serviço de pedicura, manicure e maquiagem, ministrado em curso para o Programa Mulheres Mil não está contido no Plano de Carreira dos Cargos Técnico-Administrativo.</w:t>
            </w:r>
          </w:p>
          <w:p w:rsidR="00C6076D" w:rsidRPr="00C6076D" w:rsidRDefault="00C6076D" w:rsidP="009C1449">
            <w:pPr>
              <w:tabs>
                <w:tab w:val="left" w:pos="3119"/>
              </w:tabs>
              <w:spacing w:line="246" w:lineRule="auto"/>
              <w:jc w:val="both"/>
              <w:rPr>
                <w:color w:val="FF0000"/>
                <w:sz w:val="20"/>
              </w:rPr>
            </w:pPr>
            <w:r w:rsidRPr="009C1449">
              <w:rPr>
                <w:sz w:val="20"/>
              </w:rPr>
              <w:t xml:space="preserve">O recurso do Programa Mulheres Mil é oriundo de Termo de Cooperação firmado com a Secretaria de Educação Tecnológica do Ministério da Educação. </w:t>
            </w:r>
            <w:bookmarkStart w:id="1" w:name="_GoBack"/>
            <w:bookmarkEnd w:id="1"/>
          </w:p>
        </w:tc>
      </w:tr>
    </w:tbl>
    <w:p w:rsidR="00372048" w:rsidRDefault="00372048" w:rsidP="008861DC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8217D"/>
    <w:rsid w:val="002F7880"/>
    <w:rsid w:val="00312B0C"/>
    <w:rsid w:val="00372048"/>
    <w:rsid w:val="00396DE6"/>
    <w:rsid w:val="00402177"/>
    <w:rsid w:val="00571050"/>
    <w:rsid w:val="006B3BF6"/>
    <w:rsid w:val="008861DC"/>
    <w:rsid w:val="00893146"/>
    <w:rsid w:val="009C1449"/>
    <w:rsid w:val="00A85134"/>
    <w:rsid w:val="00C6076D"/>
    <w:rsid w:val="00C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8861DC"/>
    <w:pPr>
      <w:widowControl w:val="0"/>
      <w:tabs>
        <w:tab w:val="left" w:pos="426"/>
        <w:tab w:val="left" w:pos="2552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8861DC"/>
    <w:pPr>
      <w:widowControl w:val="0"/>
      <w:tabs>
        <w:tab w:val="left" w:pos="426"/>
        <w:tab w:val="left" w:pos="2552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2015-03-12T19:16:00Z</dcterms:created>
  <dcterms:modified xsi:type="dcterms:W3CDTF">2015-03-12T19:16:00Z</dcterms:modified>
</cp:coreProperties>
</file>