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53" w:rsidRDefault="005E161F" w:rsidP="005E161F">
      <w:pPr>
        <w:jc w:val="center"/>
      </w:pPr>
      <w:r>
        <w:t>PDA 2015</w:t>
      </w:r>
    </w:p>
    <w:p w:rsidR="005E161F" w:rsidRDefault="005E161F" w:rsidP="005E161F">
      <w:pPr>
        <w:jc w:val="center"/>
      </w:pPr>
    </w:p>
    <w:p w:rsidR="005E161F" w:rsidRPr="005E161F" w:rsidRDefault="005E161F" w:rsidP="005E161F">
      <w:pPr>
        <w:pStyle w:val="PargrafodaLista"/>
        <w:numPr>
          <w:ilvl w:val="0"/>
          <w:numId w:val="2"/>
        </w:numPr>
        <w:jc w:val="both"/>
        <w:rPr>
          <w:b/>
          <w:bCs/>
          <w:sz w:val="23"/>
          <w:szCs w:val="23"/>
        </w:rPr>
      </w:pPr>
      <w:r w:rsidRPr="005E161F">
        <w:rPr>
          <w:b/>
          <w:bCs/>
          <w:sz w:val="23"/>
          <w:szCs w:val="23"/>
        </w:rPr>
        <w:t>PLANEJAMENTO ORÇAMENTÁRIO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2299"/>
      </w:tblGrid>
      <w:tr w:rsidR="003038DA" w:rsidRPr="003038DA" w:rsidTr="003038DA">
        <w:tc>
          <w:tcPr>
            <w:tcW w:w="1809" w:type="dxa"/>
          </w:tcPr>
          <w:p w:rsidR="005E161F" w:rsidRPr="003038DA" w:rsidRDefault="005E161F" w:rsidP="005E1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8DA">
              <w:rPr>
                <w:rFonts w:ascii="Times New Roman" w:hAnsi="Times New Roman" w:cs="Times New Roman"/>
                <w:b/>
              </w:rPr>
              <w:t>Código</w:t>
            </w:r>
          </w:p>
        </w:tc>
        <w:tc>
          <w:tcPr>
            <w:tcW w:w="4536" w:type="dxa"/>
          </w:tcPr>
          <w:p w:rsidR="005E161F" w:rsidRPr="003038DA" w:rsidRDefault="005E161F" w:rsidP="005E161F">
            <w:pPr>
              <w:pStyle w:val="Default"/>
              <w:jc w:val="center"/>
              <w:rPr>
                <w:rFonts w:eastAsia="Times New Roman"/>
                <w:b/>
                <w:sz w:val="22"/>
                <w:szCs w:val="22"/>
                <w:lang w:val="pt-BR" w:eastAsia="pt-BR" w:bidi="ar-SA"/>
              </w:rPr>
            </w:pPr>
            <w:r w:rsidRPr="003038DA">
              <w:rPr>
                <w:b/>
                <w:bCs/>
                <w:sz w:val="22"/>
                <w:szCs w:val="22"/>
              </w:rPr>
              <w:t>Detalhamento da Despesa</w:t>
            </w:r>
          </w:p>
          <w:p w:rsidR="005E161F" w:rsidRPr="003038DA" w:rsidRDefault="005E161F" w:rsidP="005E16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9" w:type="dxa"/>
          </w:tcPr>
          <w:p w:rsidR="005E161F" w:rsidRPr="003038DA" w:rsidRDefault="005E161F" w:rsidP="005E1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8DA">
              <w:rPr>
                <w:rFonts w:ascii="Times New Roman" w:hAnsi="Times New Roman" w:cs="Times New Roman"/>
                <w:b/>
              </w:rPr>
              <w:t>Valor R $</w:t>
            </w:r>
          </w:p>
        </w:tc>
      </w:tr>
      <w:tr w:rsidR="00220C58" w:rsidRPr="003038DA" w:rsidTr="003038DA">
        <w:tc>
          <w:tcPr>
            <w:tcW w:w="1809" w:type="dxa"/>
          </w:tcPr>
          <w:p w:rsidR="005E161F" w:rsidRPr="003038DA" w:rsidRDefault="005E161F" w:rsidP="005E161F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3.1.90.01.00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E161F" w:rsidRPr="003038DA" w:rsidRDefault="005E161F" w:rsidP="005E161F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Aposentadorias e Reformas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0C58" w:rsidRPr="003038DA" w:rsidTr="003038DA">
        <w:tc>
          <w:tcPr>
            <w:tcW w:w="1809" w:type="dxa"/>
          </w:tcPr>
          <w:p w:rsidR="005E161F" w:rsidRPr="003038DA" w:rsidRDefault="005E161F" w:rsidP="005E161F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3.1.90.03.00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E161F" w:rsidRPr="003038DA" w:rsidRDefault="005E161F" w:rsidP="005E161F">
            <w:pPr>
              <w:pStyle w:val="Default"/>
              <w:ind w:left="34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Pensões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0C58" w:rsidRPr="003038DA" w:rsidTr="003038DA">
        <w:tc>
          <w:tcPr>
            <w:tcW w:w="1809" w:type="dxa"/>
          </w:tcPr>
          <w:p w:rsidR="005E161F" w:rsidRPr="003038DA" w:rsidRDefault="005E161F" w:rsidP="005E161F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3.1.90.11.00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E161F" w:rsidRPr="003038DA" w:rsidRDefault="005E161F" w:rsidP="005E161F">
            <w:pPr>
              <w:pStyle w:val="Default"/>
              <w:ind w:left="34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Vencimentos e Vantagens </w:t>
            </w:r>
            <w:proofErr w:type="gramStart"/>
            <w:r w:rsidRPr="003038DA">
              <w:rPr>
                <w:sz w:val="22"/>
                <w:szCs w:val="22"/>
              </w:rPr>
              <w:t>Fixas - Pessoal Civil</w:t>
            </w:r>
            <w:proofErr w:type="gramEnd"/>
            <w:r w:rsidRPr="003038DA">
              <w:rPr>
                <w:sz w:val="22"/>
                <w:szCs w:val="22"/>
              </w:rPr>
              <w:t xml:space="preserve">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299" w:type="dxa"/>
          </w:tcPr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0C58" w:rsidRPr="003038DA" w:rsidTr="003038DA">
        <w:tc>
          <w:tcPr>
            <w:tcW w:w="1809" w:type="dxa"/>
          </w:tcPr>
          <w:p w:rsidR="005E161F" w:rsidRPr="003038DA" w:rsidRDefault="005E161F" w:rsidP="005E161F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3.1.91.13.00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E161F" w:rsidRPr="003038DA" w:rsidRDefault="005E161F" w:rsidP="005E161F">
            <w:pPr>
              <w:pStyle w:val="Default"/>
              <w:ind w:left="34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Contribuições Patronais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0C58" w:rsidRPr="003038DA" w:rsidTr="003038DA">
        <w:tc>
          <w:tcPr>
            <w:tcW w:w="1809" w:type="dxa"/>
          </w:tcPr>
          <w:p w:rsidR="005E161F" w:rsidRPr="003038DA" w:rsidRDefault="005E161F" w:rsidP="005E161F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3.3.50.41.00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E161F" w:rsidRPr="003038DA" w:rsidRDefault="005E161F" w:rsidP="005E161F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Contribuições (33903925 - </w:t>
            </w:r>
            <w:proofErr w:type="gramStart"/>
            <w:r w:rsidRPr="003038DA">
              <w:rPr>
                <w:sz w:val="22"/>
                <w:szCs w:val="22"/>
              </w:rPr>
              <w:t>Taxa</w:t>
            </w:r>
            <w:proofErr w:type="gramEnd"/>
            <w:r w:rsidRPr="003038DA">
              <w:rPr>
                <w:sz w:val="22"/>
                <w:szCs w:val="22"/>
              </w:rPr>
              <w:t xml:space="preserve"> de administração)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0C58" w:rsidRPr="003038DA" w:rsidTr="003038DA">
        <w:tc>
          <w:tcPr>
            <w:tcW w:w="1809" w:type="dxa"/>
          </w:tcPr>
          <w:p w:rsidR="005E161F" w:rsidRPr="003038DA" w:rsidRDefault="005E161F" w:rsidP="005E161F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3.3.90.14.00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E161F" w:rsidRPr="003038DA" w:rsidRDefault="005E161F" w:rsidP="005E161F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proofErr w:type="gramStart"/>
            <w:r w:rsidRPr="003038DA">
              <w:rPr>
                <w:sz w:val="22"/>
                <w:szCs w:val="22"/>
              </w:rPr>
              <w:t>Diárias - Civil</w:t>
            </w:r>
            <w:proofErr w:type="gramEnd"/>
            <w:r w:rsidRPr="003038DA">
              <w:rPr>
                <w:sz w:val="22"/>
                <w:szCs w:val="22"/>
              </w:rPr>
              <w:t xml:space="preserve">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186" w:rsidRPr="003038DA" w:rsidTr="003038DA">
        <w:tc>
          <w:tcPr>
            <w:tcW w:w="1809" w:type="dxa"/>
            <w:vMerge w:val="restart"/>
          </w:tcPr>
          <w:p w:rsidR="005E161F" w:rsidRPr="003038DA" w:rsidRDefault="005E161F" w:rsidP="005E161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E161F" w:rsidRPr="003038DA" w:rsidRDefault="005E161F" w:rsidP="005E161F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3.3.90.18.00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E161F" w:rsidRPr="003038DA" w:rsidRDefault="005E161F" w:rsidP="00BB6FB0">
            <w:pPr>
              <w:pStyle w:val="Default"/>
              <w:jc w:val="right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Auxílio Financeiro a Estudantes </w:t>
            </w:r>
          </w:p>
          <w:p w:rsidR="005E161F" w:rsidRPr="003038DA" w:rsidRDefault="005E161F" w:rsidP="00BB6FB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186" w:rsidRPr="003038DA" w:rsidTr="003038DA">
        <w:tc>
          <w:tcPr>
            <w:tcW w:w="1809" w:type="dxa"/>
            <w:vMerge/>
          </w:tcPr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E161F" w:rsidRPr="003038DA" w:rsidRDefault="005E161F" w:rsidP="00BB6FB0">
            <w:pPr>
              <w:pStyle w:val="Default"/>
              <w:jc w:val="right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Reserva PIQP </w:t>
            </w:r>
          </w:p>
          <w:p w:rsidR="005E161F" w:rsidRPr="003038DA" w:rsidRDefault="005E161F" w:rsidP="00BB6FB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186" w:rsidRPr="003038DA" w:rsidTr="003038DA">
        <w:tc>
          <w:tcPr>
            <w:tcW w:w="1809" w:type="dxa"/>
            <w:vMerge/>
          </w:tcPr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E161F" w:rsidRPr="003038DA" w:rsidRDefault="005E161F" w:rsidP="005E161F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Auxílio Financeiro a Estudantes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186" w:rsidRPr="003038DA" w:rsidTr="003038DA">
        <w:tc>
          <w:tcPr>
            <w:tcW w:w="1809" w:type="dxa"/>
          </w:tcPr>
          <w:p w:rsidR="00EA4D19" w:rsidRPr="003038DA" w:rsidRDefault="00EA4D19" w:rsidP="00EA4D19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3.3.90.20.00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A4D19" w:rsidRPr="003038DA" w:rsidRDefault="00EA4D19" w:rsidP="00EA4D19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Auxílio Financeiro a Pesquisadores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186" w:rsidRPr="003038DA" w:rsidTr="003038DA">
        <w:tc>
          <w:tcPr>
            <w:tcW w:w="1809" w:type="dxa"/>
          </w:tcPr>
          <w:p w:rsidR="00EA4D19" w:rsidRPr="003038DA" w:rsidRDefault="00EA4D19" w:rsidP="00EA4D19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3.3.90.30.00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A4D19" w:rsidRPr="003038DA" w:rsidRDefault="00EA4D19" w:rsidP="00EA4D19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Material de Consumo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3038DA">
        <w:tc>
          <w:tcPr>
            <w:tcW w:w="1809" w:type="dxa"/>
            <w:vMerge w:val="restart"/>
          </w:tcPr>
          <w:p w:rsidR="00BB6FB0" w:rsidRPr="003038DA" w:rsidRDefault="00BB6FB0" w:rsidP="00BB6FB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6FB0" w:rsidRPr="003038DA" w:rsidRDefault="00BB6FB0" w:rsidP="00BB6FB0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3.3.90.30.17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B6FB0" w:rsidRPr="003038DA" w:rsidRDefault="00BB6FB0" w:rsidP="00BB6FB0">
            <w:pPr>
              <w:pStyle w:val="Default"/>
              <w:jc w:val="right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Material de Processamento de Dados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3038DA">
        <w:tc>
          <w:tcPr>
            <w:tcW w:w="1809" w:type="dxa"/>
            <w:vMerge/>
          </w:tcPr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B6FB0" w:rsidRPr="003038DA" w:rsidRDefault="00BB6FB0" w:rsidP="00BB6FB0">
            <w:pPr>
              <w:pStyle w:val="Default"/>
              <w:ind w:left="720"/>
              <w:jc w:val="right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Fundo TI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3038DA">
        <w:tc>
          <w:tcPr>
            <w:tcW w:w="1809" w:type="dxa"/>
            <w:vMerge/>
          </w:tcPr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B6FB0" w:rsidRPr="003038DA" w:rsidRDefault="00BB6FB0" w:rsidP="00BB6FB0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Material de Processamento de Dados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3038DA">
        <w:tc>
          <w:tcPr>
            <w:tcW w:w="1809" w:type="dxa"/>
          </w:tcPr>
          <w:p w:rsidR="00BB6FB0" w:rsidRPr="003038DA" w:rsidRDefault="00BB6FB0" w:rsidP="00BB6FB0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3.3.90.33.00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B6FB0" w:rsidRPr="003038DA" w:rsidRDefault="00BB6FB0" w:rsidP="00BB6FB0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Passagens e Despesas com Locomoção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3038DA">
        <w:tc>
          <w:tcPr>
            <w:tcW w:w="1809" w:type="dxa"/>
          </w:tcPr>
          <w:p w:rsidR="00BB6FB0" w:rsidRPr="003038DA" w:rsidRDefault="00BB6FB0" w:rsidP="00BB6FB0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3.3.90.36.00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B6FB0" w:rsidRPr="003038DA" w:rsidRDefault="00BB6FB0" w:rsidP="00BB6FB0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Outros Serviços de Terceiros - Pessoa Física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299" w:type="dxa"/>
          </w:tcPr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3038DA">
        <w:tc>
          <w:tcPr>
            <w:tcW w:w="1809" w:type="dxa"/>
          </w:tcPr>
          <w:p w:rsidR="00BB6FB0" w:rsidRPr="003038DA" w:rsidRDefault="00BB6FB0" w:rsidP="00BB6FB0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3.3.90.39.00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E7F7D" w:rsidRPr="003038DA" w:rsidRDefault="008E7F7D" w:rsidP="008E7F7D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proofErr w:type="gramStart"/>
            <w:r w:rsidRPr="003038DA">
              <w:rPr>
                <w:sz w:val="22"/>
                <w:szCs w:val="22"/>
              </w:rPr>
              <w:t>Outros Serviços de Terceiros - Pessoa Jurídica</w:t>
            </w:r>
            <w:proofErr w:type="gramEnd"/>
            <w:r w:rsidRPr="003038DA">
              <w:rPr>
                <w:sz w:val="22"/>
                <w:szCs w:val="22"/>
              </w:rPr>
              <w:t xml:space="preserve">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299" w:type="dxa"/>
          </w:tcPr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186" w:rsidRPr="003038DA" w:rsidTr="003038DA">
        <w:tc>
          <w:tcPr>
            <w:tcW w:w="1809" w:type="dxa"/>
          </w:tcPr>
          <w:p w:rsidR="008E7F7D" w:rsidRPr="003038DA" w:rsidRDefault="008E7F7D" w:rsidP="008E7F7D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3.3.90.39.08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E7F7D" w:rsidRPr="003038DA" w:rsidRDefault="008E7F7D" w:rsidP="008E7F7D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Manutenção de Software </w:t>
            </w:r>
          </w:p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5E161F" w:rsidRPr="003038DA" w:rsidRDefault="005E161F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459" w:rsidRPr="003038DA" w:rsidTr="003038DA">
        <w:tc>
          <w:tcPr>
            <w:tcW w:w="1809" w:type="dxa"/>
          </w:tcPr>
          <w:p w:rsidR="008E7F7D" w:rsidRPr="003038DA" w:rsidRDefault="008E7F7D" w:rsidP="008E7F7D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3.3.90.39.11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E7F7D" w:rsidRPr="003038DA" w:rsidRDefault="008E7F7D" w:rsidP="008E7F7D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Locação de Softwares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459" w:rsidRPr="003038DA" w:rsidTr="003038DA">
        <w:tc>
          <w:tcPr>
            <w:tcW w:w="1809" w:type="dxa"/>
          </w:tcPr>
          <w:p w:rsidR="008E7F7D" w:rsidRPr="003038DA" w:rsidRDefault="008E7F7D" w:rsidP="008E7F7D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3.3.90.39.27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E7F7D" w:rsidRPr="003038DA" w:rsidRDefault="008E7F7D" w:rsidP="008E7F7D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Suporte de Infraestrutura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459" w:rsidRPr="003038DA" w:rsidTr="003038DA">
        <w:tc>
          <w:tcPr>
            <w:tcW w:w="1809" w:type="dxa"/>
          </w:tcPr>
          <w:p w:rsidR="008E7F7D" w:rsidRPr="003038DA" w:rsidRDefault="008E7F7D" w:rsidP="008E7F7D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3.3.90.39.28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E7F7D" w:rsidRPr="003038DA" w:rsidRDefault="008E7F7D" w:rsidP="008E7F7D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Suporte a Usuários de T.I.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299" w:type="dxa"/>
          </w:tcPr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186" w:rsidRPr="003038DA" w:rsidTr="003038DA">
        <w:tc>
          <w:tcPr>
            <w:tcW w:w="1809" w:type="dxa"/>
          </w:tcPr>
          <w:p w:rsidR="008E7F7D" w:rsidRPr="003038DA" w:rsidRDefault="008E7F7D" w:rsidP="008E7F7D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3.3.90.39.31 </w:t>
            </w:r>
          </w:p>
          <w:p w:rsidR="008E7F7D" w:rsidRPr="003038DA" w:rsidRDefault="008E7F7D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E7F7D" w:rsidRPr="003038DA" w:rsidRDefault="008E7F7D" w:rsidP="008E7F7D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Locação de Equipamentos de Processamento de Dados </w:t>
            </w:r>
          </w:p>
          <w:p w:rsidR="008E7F7D" w:rsidRPr="003038DA" w:rsidRDefault="008E7F7D" w:rsidP="005E161F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299" w:type="dxa"/>
          </w:tcPr>
          <w:p w:rsidR="008E7F7D" w:rsidRPr="003038DA" w:rsidRDefault="008E7F7D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459" w:rsidRPr="003038DA" w:rsidTr="003038DA">
        <w:tc>
          <w:tcPr>
            <w:tcW w:w="1809" w:type="dxa"/>
          </w:tcPr>
          <w:p w:rsidR="003F784A" w:rsidRPr="003038DA" w:rsidRDefault="003F784A" w:rsidP="003F784A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lastRenderedPageBreak/>
              <w:t xml:space="preserve">3.3.90.39.56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F784A" w:rsidRPr="003038DA" w:rsidRDefault="003F784A" w:rsidP="003F784A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Serviços de Tecnologia da Informação </w:t>
            </w:r>
          </w:p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BB6FB0" w:rsidRPr="003038DA" w:rsidRDefault="00BB6FB0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0C58" w:rsidRPr="003038DA" w:rsidTr="003038DA">
        <w:tc>
          <w:tcPr>
            <w:tcW w:w="1809" w:type="dxa"/>
          </w:tcPr>
          <w:p w:rsidR="003F784A" w:rsidRPr="003038DA" w:rsidRDefault="003F784A" w:rsidP="003F784A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3.3.90.39.57 </w:t>
            </w:r>
          </w:p>
          <w:p w:rsidR="008E7F7D" w:rsidRPr="003038DA" w:rsidRDefault="008E7F7D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E7F7D" w:rsidRPr="003038DA" w:rsidRDefault="003F784A" w:rsidP="003F784A">
            <w:pPr>
              <w:pStyle w:val="Default"/>
              <w:jc w:val="both"/>
              <w:rPr>
                <w:sz w:val="22"/>
                <w:szCs w:val="22"/>
                <w:lang w:val="pt-BR"/>
              </w:rPr>
            </w:pPr>
            <w:r w:rsidRPr="003038DA">
              <w:rPr>
                <w:sz w:val="22"/>
                <w:szCs w:val="22"/>
              </w:rPr>
              <w:t xml:space="preserve">Serviços Técnicos Profissionais de Tecnologia da Informação </w:t>
            </w:r>
          </w:p>
        </w:tc>
        <w:tc>
          <w:tcPr>
            <w:tcW w:w="2299" w:type="dxa"/>
          </w:tcPr>
          <w:p w:rsidR="008E7F7D" w:rsidRPr="003038DA" w:rsidRDefault="008E7F7D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0C58" w:rsidRPr="003038DA" w:rsidTr="003038DA">
        <w:tc>
          <w:tcPr>
            <w:tcW w:w="1809" w:type="dxa"/>
          </w:tcPr>
          <w:p w:rsidR="003F784A" w:rsidRPr="003038DA" w:rsidRDefault="003F784A" w:rsidP="003F784A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3.3.90.39.95 </w:t>
            </w:r>
          </w:p>
          <w:p w:rsidR="008E7F7D" w:rsidRPr="003038DA" w:rsidRDefault="008E7F7D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E5459" w:rsidRPr="003038DA" w:rsidRDefault="007E5459" w:rsidP="007E5459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Manutenção e Conservação de Equipamentos de Processamento de Dados </w:t>
            </w:r>
          </w:p>
          <w:p w:rsidR="008E7F7D" w:rsidRPr="003038DA" w:rsidRDefault="008E7F7D" w:rsidP="005E161F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299" w:type="dxa"/>
          </w:tcPr>
          <w:p w:rsidR="008E7F7D" w:rsidRPr="003038DA" w:rsidRDefault="008E7F7D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0C58" w:rsidRPr="003038DA" w:rsidTr="003038DA">
        <w:tc>
          <w:tcPr>
            <w:tcW w:w="1809" w:type="dxa"/>
          </w:tcPr>
          <w:p w:rsidR="007E5459" w:rsidRPr="003038DA" w:rsidRDefault="007E5459" w:rsidP="007E5459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3.3.90.39.97 </w:t>
            </w:r>
          </w:p>
          <w:p w:rsidR="008E7F7D" w:rsidRPr="003038DA" w:rsidRDefault="008E7F7D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E5459" w:rsidRPr="003038DA" w:rsidRDefault="007E5459" w:rsidP="007E5459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Comunicação de Dados </w:t>
            </w:r>
          </w:p>
          <w:p w:rsidR="008E7F7D" w:rsidRPr="003038DA" w:rsidRDefault="008E7F7D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8E7F7D" w:rsidRPr="003038DA" w:rsidRDefault="008E7F7D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84A" w:rsidRPr="003038DA" w:rsidTr="003038DA">
        <w:tc>
          <w:tcPr>
            <w:tcW w:w="1809" w:type="dxa"/>
          </w:tcPr>
          <w:p w:rsidR="007E5459" w:rsidRPr="003038DA" w:rsidRDefault="007E5459" w:rsidP="007E5459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3.3.90.47.00 </w:t>
            </w:r>
          </w:p>
          <w:p w:rsidR="003F784A" w:rsidRPr="003038DA" w:rsidRDefault="003F784A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E5459" w:rsidRPr="003038DA" w:rsidRDefault="007E5459" w:rsidP="007E5459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Obrigações Tributárias e Contributivas </w:t>
            </w:r>
          </w:p>
          <w:p w:rsidR="003F784A" w:rsidRPr="003038DA" w:rsidRDefault="003F784A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F784A" w:rsidRPr="003038DA" w:rsidRDefault="003F784A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84A" w:rsidRPr="003038DA" w:rsidTr="003038DA">
        <w:tc>
          <w:tcPr>
            <w:tcW w:w="1809" w:type="dxa"/>
          </w:tcPr>
          <w:p w:rsidR="007E5459" w:rsidRPr="003038DA" w:rsidRDefault="007E5459" w:rsidP="007E5459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3.3.90.93.00 </w:t>
            </w:r>
          </w:p>
          <w:p w:rsidR="003F784A" w:rsidRPr="003038DA" w:rsidRDefault="003F784A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E5459" w:rsidRPr="003038DA" w:rsidRDefault="007E5459" w:rsidP="007E5459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Indenizações e Restituições </w:t>
            </w:r>
          </w:p>
          <w:p w:rsidR="003F784A" w:rsidRPr="003038DA" w:rsidRDefault="003F784A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F784A" w:rsidRPr="003038DA" w:rsidRDefault="003F784A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0C58" w:rsidRPr="003038DA" w:rsidTr="003038DA">
        <w:tc>
          <w:tcPr>
            <w:tcW w:w="1809" w:type="dxa"/>
          </w:tcPr>
          <w:p w:rsidR="007E5459" w:rsidRPr="003038DA" w:rsidRDefault="007E5459" w:rsidP="007E5459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3.3.91.39.00 </w:t>
            </w:r>
          </w:p>
          <w:p w:rsidR="008E7F7D" w:rsidRPr="003038DA" w:rsidRDefault="008E7F7D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A7186" w:rsidRPr="003038DA" w:rsidRDefault="00AA7186" w:rsidP="00AA7186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proofErr w:type="gramStart"/>
            <w:r w:rsidRPr="003038DA">
              <w:rPr>
                <w:sz w:val="22"/>
                <w:szCs w:val="22"/>
              </w:rPr>
              <w:t>Outros Serviços de Terceiros - Pessoa Jurídica</w:t>
            </w:r>
            <w:proofErr w:type="gramEnd"/>
            <w:r w:rsidRPr="003038DA">
              <w:rPr>
                <w:sz w:val="22"/>
                <w:szCs w:val="22"/>
              </w:rPr>
              <w:t xml:space="preserve"> </w:t>
            </w:r>
          </w:p>
          <w:p w:rsidR="008E7F7D" w:rsidRPr="003038DA" w:rsidRDefault="008E7F7D" w:rsidP="005E161F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299" w:type="dxa"/>
          </w:tcPr>
          <w:p w:rsidR="008E7F7D" w:rsidRPr="003038DA" w:rsidRDefault="008E7F7D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459" w:rsidRPr="003038DA" w:rsidTr="003038DA">
        <w:tc>
          <w:tcPr>
            <w:tcW w:w="1809" w:type="dxa"/>
          </w:tcPr>
          <w:p w:rsidR="00AA7186" w:rsidRPr="003038DA" w:rsidRDefault="00AA7186" w:rsidP="00AA7186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3.3.91.47.00 </w:t>
            </w:r>
          </w:p>
          <w:p w:rsidR="007E5459" w:rsidRPr="003038DA" w:rsidRDefault="007E5459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A7186" w:rsidRPr="003038DA" w:rsidRDefault="00AA7186" w:rsidP="00AA7186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Obrigações Tributárias e Contributivas </w:t>
            </w:r>
          </w:p>
          <w:p w:rsidR="007E5459" w:rsidRPr="003038DA" w:rsidRDefault="007E5459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7E5459" w:rsidRPr="003038DA" w:rsidRDefault="007E5459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459" w:rsidRPr="003038DA" w:rsidTr="003038DA">
        <w:tc>
          <w:tcPr>
            <w:tcW w:w="1809" w:type="dxa"/>
          </w:tcPr>
          <w:p w:rsidR="00AA7186" w:rsidRPr="003038DA" w:rsidRDefault="00AA7186" w:rsidP="00AA7186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4.4.90.51.00 </w:t>
            </w:r>
          </w:p>
          <w:p w:rsidR="007E5459" w:rsidRPr="003038DA" w:rsidRDefault="007E5459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A7186" w:rsidRPr="003038DA" w:rsidRDefault="00AA7186" w:rsidP="00AA7186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Obras e Instalações </w:t>
            </w:r>
          </w:p>
          <w:p w:rsidR="007E5459" w:rsidRPr="003038DA" w:rsidRDefault="007E5459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7E5459" w:rsidRPr="003038DA" w:rsidRDefault="007E5459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0C58" w:rsidRPr="003038DA" w:rsidTr="003038DA">
        <w:tc>
          <w:tcPr>
            <w:tcW w:w="1809" w:type="dxa"/>
            <w:vMerge w:val="restart"/>
          </w:tcPr>
          <w:p w:rsidR="00220C58" w:rsidRPr="003038DA" w:rsidRDefault="00220C58" w:rsidP="00AA7186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20C58" w:rsidRPr="003038DA" w:rsidRDefault="00220C58" w:rsidP="00AA7186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20C58" w:rsidRPr="003038DA" w:rsidRDefault="00220C58" w:rsidP="00AA7186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4.4.90.52.00 </w:t>
            </w:r>
          </w:p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20C58" w:rsidRPr="003038DA" w:rsidRDefault="00220C58" w:rsidP="00220C58">
            <w:pPr>
              <w:pStyle w:val="Default"/>
              <w:jc w:val="right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Equipamentos e Material Permanente </w:t>
            </w:r>
          </w:p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0C58" w:rsidRPr="003038DA" w:rsidTr="003038DA">
        <w:tc>
          <w:tcPr>
            <w:tcW w:w="1809" w:type="dxa"/>
            <w:vMerge/>
          </w:tcPr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20C58" w:rsidRPr="003038DA" w:rsidRDefault="00220C58" w:rsidP="00220C58">
            <w:pPr>
              <w:pStyle w:val="Default"/>
              <w:jc w:val="right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Fundo TI </w:t>
            </w:r>
          </w:p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0C58" w:rsidRPr="003038DA" w:rsidTr="003038DA">
        <w:tc>
          <w:tcPr>
            <w:tcW w:w="1809" w:type="dxa"/>
            <w:vMerge/>
          </w:tcPr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20C58" w:rsidRPr="003038DA" w:rsidRDefault="00220C58" w:rsidP="00220C58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Equipamentos e Material Permanente </w:t>
            </w:r>
          </w:p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0C58" w:rsidRPr="003038DA" w:rsidTr="003038DA">
        <w:tc>
          <w:tcPr>
            <w:tcW w:w="1809" w:type="dxa"/>
            <w:vMerge w:val="restart"/>
          </w:tcPr>
          <w:p w:rsidR="00220C58" w:rsidRPr="003038DA" w:rsidRDefault="00220C58" w:rsidP="00220C5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20C58" w:rsidRPr="003038DA" w:rsidRDefault="00220C58" w:rsidP="00220C58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4.4.90.52.35 </w:t>
            </w:r>
          </w:p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20C58" w:rsidRPr="003038DA" w:rsidRDefault="00220C58" w:rsidP="00220C58">
            <w:pPr>
              <w:pStyle w:val="Default"/>
              <w:jc w:val="right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Equipamentos de Processamento de Dados </w:t>
            </w:r>
          </w:p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0C58" w:rsidRPr="003038DA" w:rsidTr="003038DA">
        <w:tc>
          <w:tcPr>
            <w:tcW w:w="1809" w:type="dxa"/>
            <w:vMerge/>
          </w:tcPr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20C58" w:rsidRPr="003038DA" w:rsidRDefault="00220C58" w:rsidP="00220C58">
            <w:pPr>
              <w:pStyle w:val="Default"/>
              <w:jc w:val="right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Fundo TI </w:t>
            </w:r>
          </w:p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0C58" w:rsidRPr="003038DA" w:rsidTr="003038DA">
        <w:tc>
          <w:tcPr>
            <w:tcW w:w="1809" w:type="dxa"/>
            <w:vMerge/>
          </w:tcPr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20C58" w:rsidRPr="003038DA" w:rsidRDefault="00220C58" w:rsidP="00220C58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Equipamentos de Processamento de Dados </w:t>
            </w:r>
          </w:p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220C58" w:rsidRPr="003038DA" w:rsidRDefault="00220C58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4384" w:rsidRPr="003038DA" w:rsidTr="003038DA">
        <w:tc>
          <w:tcPr>
            <w:tcW w:w="6345" w:type="dxa"/>
            <w:gridSpan w:val="2"/>
          </w:tcPr>
          <w:p w:rsidR="00E94384" w:rsidRPr="003038DA" w:rsidRDefault="00E94384" w:rsidP="00E94384">
            <w:pPr>
              <w:jc w:val="right"/>
              <w:rPr>
                <w:rFonts w:ascii="Times New Roman" w:hAnsi="Times New Roman" w:cs="Times New Roman"/>
              </w:rPr>
            </w:pPr>
            <w:r w:rsidRPr="003038DA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299" w:type="dxa"/>
          </w:tcPr>
          <w:p w:rsidR="00E94384" w:rsidRPr="003038DA" w:rsidRDefault="00E94384" w:rsidP="005E1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4384" w:rsidRDefault="00DD4CD8" w:rsidP="005E161F">
      <w:pPr>
        <w:jc w:val="both"/>
      </w:pPr>
      <w:r>
        <w:t>Legenda: PIQP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62"/>
      </w:tblGrid>
      <w:tr w:rsidR="00E94384" w:rsidRPr="00E94384" w:rsidTr="00E94384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6062" w:type="dxa"/>
          </w:tcPr>
          <w:p w:rsidR="00E94384" w:rsidRPr="00E94384" w:rsidRDefault="00E94384">
            <w:pPr>
              <w:pStyle w:val="Default"/>
            </w:pPr>
            <w:r w:rsidRPr="00E94384">
              <w:t>-</w:t>
            </w:r>
            <w:r w:rsidR="00576015">
              <w:t xml:space="preserve"> </w:t>
            </w:r>
            <w:r w:rsidRPr="00E94384">
              <w:t>To</w:t>
            </w:r>
            <w:r w:rsidRPr="00E94384">
              <w:t xml:space="preserve">tal Reserva PIQP: R$ </w:t>
            </w:r>
          </w:p>
        </w:tc>
      </w:tr>
      <w:tr w:rsidR="00E94384" w:rsidRPr="00E94384" w:rsidTr="00E94384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6062" w:type="dxa"/>
          </w:tcPr>
          <w:p w:rsidR="00E94384" w:rsidRPr="00E94384" w:rsidRDefault="00E94384">
            <w:pPr>
              <w:pStyle w:val="Default"/>
            </w:pPr>
            <w:r w:rsidRPr="00E94384">
              <w:t>- Total Fundo de TI: R$</w:t>
            </w:r>
          </w:p>
        </w:tc>
      </w:tr>
    </w:tbl>
    <w:p w:rsidR="001708AB" w:rsidRDefault="001708AB" w:rsidP="00576015">
      <w:pPr>
        <w:pStyle w:val="PargrafodaLista"/>
        <w:ind w:left="0"/>
        <w:jc w:val="both"/>
        <w:rPr>
          <w:b/>
          <w:bCs/>
          <w:sz w:val="23"/>
          <w:szCs w:val="23"/>
        </w:rPr>
      </w:pPr>
    </w:p>
    <w:p w:rsidR="00576015" w:rsidRDefault="003B49DE" w:rsidP="00576015">
      <w:pPr>
        <w:pStyle w:val="PargrafodaLista"/>
        <w:ind w:left="0"/>
        <w:jc w:val="both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1.1 </w:t>
      </w:r>
      <w:r w:rsidR="00576015">
        <w:rPr>
          <w:b/>
          <w:bCs/>
          <w:sz w:val="23"/>
          <w:szCs w:val="23"/>
        </w:rPr>
        <w:t>Folha</w:t>
      </w:r>
      <w:proofErr w:type="gramEnd"/>
      <w:r w:rsidR="00576015">
        <w:rPr>
          <w:b/>
          <w:bCs/>
          <w:sz w:val="23"/>
          <w:szCs w:val="23"/>
        </w:rPr>
        <w:t xml:space="preserve"> de Pagamento de Pessoal</w:t>
      </w:r>
    </w:p>
    <w:p w:rsidR="00ED25CA" w:rsidRDefault="00ED25CA" w:rsidP="00576015">
      <w:pPr>
        <w:pStyle w:val="PargrafodaLista"/>
        <w:ind w:left="0"/>
        <w:jc w:val="both"/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3811"/>
        <w:gridCol w:w="2882"/>
      </w:tblGrid>
      <w:tr w:rsidR="00576015" w:rsidTr="00576015">
        <w:tc>
          <w:tcPr>
            <w:tcW w:w="1951" w:type="dxa"/>
          </w:tcPr>
          <w:p w:rsidR="00576015" w:rsidRDefault="00576015" w:rsidP="00576015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811" w:type="dxa"/>
          </w:tcPr>
          <w:p w:rsidR="00576015" w:rsidRDefault="00576015" w:rsidP="0057601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>
              <w:rPr>
                <w:b/>
                <w:bCs/>
                <w:sz w:val="20"/>
                <w:szCs w:val="20"/>
              </w:rPr>
              <w:t>Detalhamento da Despesa</w:t>
            </w:r>
          </w:p>
          <w:p w:rsidR="00576015" w:rsidRDefault="00576015" w:rsidP="003038DA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576015" w:rsidRDefault="00576015" w:rsidP="0057601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>
              <w:t>R$</w:t>
            </w:r>
          </w:p>
          <w:p w:rsidR="00576015" w:rsidRDefault="00576015" w:rsidP="003038DA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6015" w:rsidTr="00576015">
        <w:tc>
          <w:tcPr>
            <w:tcW w:w="1951" w:type="dxa"/>
          </w:tcPr>
          <w:p w:rsidR="00576015" w:rsidRDefault="00576015" w:rsidP="00576015">
            <w:pPr>
              <w:pStyle w:val="Default"/>
              <w:jc w:val="both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</w:rPr>
              <w:t xml:space="preserve">3.1.90.01.00 </w:t>
            </w:r>
          </w:p>
          <w:p w:rsidR="00576015" w:rsidRDefault="00576015" w:rsidP="003038DA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576015" w:rsidRDefault="00576015" w:rsidP="00576015">
            <w:pPr>
              <w:pStyle w:val="Default"/>
              <w:jc w:val="both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</w:rPr>
              <w:t xml:space="preserve">Aposentadorias e Reformas </w:t>
            </w:r>
          </w:p>
          <w:p w:rsidR="00576015" w:rsidRDefault="00576015" w:rsidP="003038DA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576015" w:rsidRDefault="00576015" w:rsidP="003038DA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6015" w:rsidTr="00576015">
        <w:tc>
          <w:tcPr>
            <w:tcW w:w="1951" w:type="dxa"/>
          </w:tcPr>
          <w:p w:rsidR="00576015" w:rsidRDefault="00576015" w:rsidP="00576015">
            <w:pPr>
              <w:pStyle w:val="Default"/>
              <w:jc w:val="both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</w:rPr>
              <w:t xml:space="preserve">3.1.90.03.00 </w:t>
            </w:r>
          </w:p>
          <w:p w:rsidR="00576015" w:rsidRDefault="00576015" w:rsidP="003038DA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576015" w:rsidRDefault="00576015" w:rsidP="00576015">
            <w:pPr>
              <w:pStyle w:val="Default"/>
              <w:jc w:val="both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</w:rPr>
              <w:t xml:space="preserve">Pensões </w:t>
            </w:r>
          </w:p>
          <w:p w:rsidR="00576015" w:rsidRDefault="00576015" w:rsidP="003038DA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576015" w:rsidRDefault="00576015" w:rsidP="003038DA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6015" w:rsidTr="00576015">
        <w:tc>
          <w:tcPr>
            <w:tcW w:w="1951" w:type="dxa"/>
          </w:tcPr>
          <w:p w:rsidR="00576015" w:rsidRDefault="00576015" w:rsidP="00576015">
            <w:pPr>
              <w:pStyle w:val="Default"/>
              <w:jc w:val="both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</w:rPr>
              <w:t xml:space="preserve">3.1.90.11.00 </w:t>
            </w:r>
          </w:p>
          <w:p w:rsidR="00576015" w:rsidRDefault="00576015" w:rsidP="003038DA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576015" w:rsidRDefault="00576015" w:rsidP="00576015">
            <w:pPr>
              <w:pStyle w:val="Default"/>
              <w:jc w:val="both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</w:rPr>
              <w:t xml:space="preserve">Vencimentos e Vantagens </w:t>
            </w:r>
            <w:proofErr w:type="gramStart"/>
            <w:r>
              <w:rPr>
                <w:sz w:val="20"/>
                <w:szCs w:val="20"/>
              </w:rPr>
              <w:t>Fixas - Pessoal Civil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76015" w:rsidRPr="00576015" w:rsidRDefault="00576015" w:rsidP="003038DA">
            <w:pPr>
              <w:pStyle w:val="PargrafodaLista"/>
              <w:ind w:left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882" w:type="dxa"/>
          </w:tcPr>
          <w:p w:rsidR="00576015" w:rsidRDefault="00576015" w:rsidP="003038DA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6015" w:rsidTr="00576015">
        <w:tc>
          <w:tcPr>
            <w:tcW w:w="1951" w:type="dxa"/>
          </w:tcPr>
          <w:p w:rsidR="00576015" w:rsidRDefault="00576015" w:rsidP="00576015">
            <w:pPr>
              <w:pStyle w:val="Default"/>
              <w:jc w:val="both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</w:rPr>
              <w:t xml:space="preserve">3.1.91.13.00 </w:t>
            </w:r>
          </w:p>
          <w:p w:rsidR="00576015" w:rsidRDefault="00576015" w:rsidP="003038DA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576015" w:rsidRDefault="00576015" w:rsidP="00576015">
            <w:pPr>
              <w:pStyle w:val="Default"/>
              <w:jc w:val="both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</w:rPr>
              <w:t xml:space="preserve">Contribuições Patronais </w:t>
            </w:r>
          </w:p>
          <w:p w:rsidR="00576015" w:rsidRDefault="00576015" w:rsidP="003038DA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576015" w:rsidRDefault="00576015" w:rsidP="003038DA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6015" w:rsidTr="000D4CBB">
        <w:tc>
          <w:tcPr>
            <w:tcW w:w="5762" w:type="dxa"/>
            <w:gridSpan w:val="2"/>
          </w:tcPr>
          <w:p w:rsidR="00576015" w:rsidRDefault="00576015" w:rsidP="00576015">
            <w:pPr>
              <w:pStyle w:val="PargrafodaLista"/>
              <w:ind w:left="0"/>
              <w:jc w:val="right"/>
              <w:rPr>
                <w:sz w:val="24"/>
                <w:szCs w:val="24"/>
              </w:rPr>
            </w:pPr>
            <w:r w:rsidRPr="003038DA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882" w:type="dxa"/>
          </w:tcPr>
          <w:p w:rsidR="00576015" w:rsidRDefault="00576015" w:rsidP="003038DA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038DA" w:rsidRDefault="003038DA" w:rsidP="003038DA">
      <w:pPr>
        <w:pStyle w:val="PargrafodaLista"/>
        <w:ind w:left="0"/>
        <w:jc w:val="both"/>
        <w:rPr>
          <w:sz w:val="24"/>
          <w:szCs w:val="24"/>
        </w:rPr>
      </w:pPr>
    </w:p>
    <w:p w:rsidR="001708AB" w:rsidRDefault="003B49DE" w:rsidP="003038DA">
      <w:pPr>
        <w:pStyle w:val="PargrafodaLista"/>
        <w:ind w:left="0"/>
        <w:jc w:val="both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lastRenderedPageBreak/>
        <w:t xml:space="preserve">1.2 </w:t>
      </w:r>
      <w:r w:rsidR="001708AB">
        <w:rPr>
          <w:b/>
          <w:bCs/>
          <w:sz w:val="23"/>
          <w:szCs w:val="23"/>
        </w:rPr>
        <w:t>Educação</w:t>
      </w:r>
      <w:proofErr w:type="gramEnd"/>
      <w:r w:rsidR="001708AB">
        <w:rPr>
          <w:b/>
          <w:bCs/>
          <w:sz w:val="23"/>
          <w:szCs w:val="23"/>
        </w:rPr>
        <w:t xml:space="preserve"> a Distância</w:t>
      </w:r>
    </w:p>
    <w:p w:rsidR="003B49DE" w:rsidRDefault="003B49DE" w:rsidP="003038DA">
      <w:pPr>
        <w:pStyle w:val="PargrafodaLista"/>
        <w:ind w:left="0"/>
        <w:jc w:val="both"/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3811"/>
        <w:gridCol w:w="2882"/>
      </w:tblGrid>
      <w:tr w:rsidR="003B49DE" w:rsidTr="005F5895">
        <w:tc>
          <w:tcPr>
            <w:tcW w:w="1951" w:type="dxa"/>
          </w:tcPr>
          <w:p w:rsidR="003B49DE" w:rsidRDefault="003B49DE" w:rsidP="005F5895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811" w:type="dxa"/>
          </w:tcPr>
          <w:p w:rsidR="003B49DE" w:rsidRDefault="003B49DE" w:rsidP="005F589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>
              <w:rPr>
                <w:b/>
                <w:bCs/>
                <w:sz w:val="20"/>
                <w:szCs w:val="20"/>
              </w:rPr>
              <w:t>Detalhamento da Despesa</w:t>
            </w:r>
          </w:p>
          <w:p w:rsidR="003B49DE" w:rsidRDefault="003B49DE" w:rsidP="005F589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3B49DE" w:rsidRDefault="003B49DE" w:rsidP="005F589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>
              <w:t>R$</w:t>
            </w:r>
          </w:p>
          <w:p w:rsidR="003B49DE" w:rsidRDefault="003B49DE" w:rsidP="005F589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B49DE" w:rsidTr="005F5895">
        <w:tc>
          <w:tcPr>
            <w:tcW w:w="1951" w:type="dxa"/>
          </w:tcPr>
          <w:p w:rsidR="003B49DE" w:rsidRDefault="003B49DE" w:rsidP="005F589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3B49DE" w:rsidRDefault="003B49DE" w:rsidP="005F589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3B49DE" w:rsidRDefault="003B49DE" w:rsidP="005F589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B49DE" w:rsidTr="005F5895">
        <w:tc>
          <w:tcPr>
            <w:tcW w:w="1951" w:type="dxa"/>
          </w:tcPr>
          <w:p w:rsidR="003B49DE" w:rsidRDefault="003B49DE" w:rsidP="005F589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3B49DE" w:rsidRDefault="003B49DE" w:rsidP="005F589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3B49DE" w:rsidRDefault="003B49DE" w:rsidP="005F589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B49DE" w:rsidTr="005F5895">
        <w:tc>
          <w:tcPr>
            <w:tcW w:w="1951" w:type="dxa"/>
          </w:tcPr>
          <w:p w:rsidR="003B49DE" w:rsidRDefault="003B49DE" w:rsidP="005F589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3B49DE" w:rsidRPr="00576015" w:rsidRDefault="003B49DE" w:rsidP="005F5895">
            <w:pPr>
              <w:pStyle w:val="PargrafodaLista"/>
              <w:ind w:left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882" w:type="dxa"/>
          </w:tcPr>
          <w:p w:rsidR="003B49DE" w:rsidRDefault="003B49DE" w:rsidP="005F589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B49DE" w:rsidTr="005F5895">
        <w:tc>
          <w:tcPr>
            <w:tcW w:w="1951" w:type="dxa"/>
          </w:tcPr>
          <w:p w:rsidR="003B49DE" w:rsidRDefault="003B49DE" w:rsidP="005F589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3B49DE" w:rsidRDefault="003B49DE" w:rsidP="005F589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3B49DE" w:rsidRDefault="003B49DE" w:rsidP="005F589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B49DE" w:rsidTr="005F5895">
        <w:tc>
          <w:tcPr>
            <w:tcW w:w="5762" w:type="dxa"/>
            <w:gridSpan w:val="2"/>
          </w:tcPr>
          <w:p w:rsidR="003B49DE" w:rsidRDefault="003B49DE" w:rsidP="005F5895">
            <w:pPr>
              <w:pStyle w:val="PargrafodaLista"/>
              <w:ind w:left="0"/>
              <w:jc w:val="right"/>
              <w:rPr>
                <w:sz w:val="24"/>
                <w:szCs w:val="24"/>
              </w:rPr>
            </w:pPr>
            <w:r w:rsidRPr="003038DA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882" w:type="dxa"/>
          </w:tcPr>
          <w:p w:rsidR="003B49DE" w:rsidRDefault="003B49DE" w:rsidP="005F5895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708AB" w:rsidRDefault="001708AB" w:rsidP="003038DA">
      <w:pPr>
        <w:pStyle w:val="PargrafodaLista"/>
        <w:ind w:left="0"/>
        <w:jc w:val="both"/>
        <w:rPr>
          <w:sz w:val="24"/>
          <w:szCs w:val="24"/>
        </w:rPr>
      </w:pPr>
    </w:p>
    <w:p w:rsidR="00576015" w:rsidRDefault="00576015" w:rsidP="003038DA">
      <w:pPr>
        <w:pStyle w:val="PargrafodaLista"/>
        <w:ind w:left="0"/>
        <w:jc w:val="both"/>
        <w:rPr>
          <w:sz w:val="24"/>
          <w:szCs w:val="24"/>
        </w:rPr>
      </w:pPr>
    </w:p>
    <w:p w:rsidR="003B49DE" w:rsidRDefault="003B49DE" w:rsidP="003038DA">
      <w:pPr>
        <w:pStyle w:val="PargrafodaLista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PLANEJAMENTO ORÇAMENTÁRIO DOS CAMPI</w:t>
      </w:r>
    </w:p>
    <w:p w:rsidR="003038DA" w:rsidRPr="005E161F" w:rsidRDefault="003B49DE" w:rsidP="003038DA">
      <w:pPr>
        <w:pStyle w:val="PargrafodaLista"/>
        <w:ind w:left="0"/>
        <w:jc w:val="both"/>
        <w:rPr>
          <w:b/>
          <w:bCs/>
          <w:sz w:val="23"/>
          <w:szCs w:val="23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="003038DA">
        <w:rPr>
          <w:sz w:val="24"/>
          <w:szCs w:val="24"/>
        </w:rPr>
        <w:t xml:space="preserve"> </w:t>
      </w:r>
      <w:proofErr w:type="gramEnd"/>
      <w:r w:rsidR="003038DA">
        <w:rPr>
          <w:b/>
          <w:bCs/>
          <w:sz w:val="23"/>
          <w:szCs w:val="23"/>
        </w:rPr>
        <w:t>CAMPUS</w:t>
      </w:r>
      <w:r w:rsidR="00236A61">
        <w:rPr>
          <w:b/>
          <w:bCs/>
          <w:sz w:val="23"/>
          <w:szCs w:val="23"/>
        </w:rPr>
        <w:t xml:space="preserve"> MANAUS CENTRO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2299"/>
      </w:tblGrid>
      <w:tr w:rsidR="003038DA" w:rsidRPr="003038DA" w:rsidTr="005F5895">
        <w:tc>
          <w:tcPr>
            <w:tcW w:w="1809" w:type="dxa"/>
          </w:tcPr>
          <w:p w:rsidR="003038DA" w:rsidRPr="003038DA" w:rsidRDefault="003038DA" w:rsidP="005F5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8DA">
              <w:rPr>
                <w:rFonts w:ascii="Times New Roman" w:hAnsi="Times New Roman" w:cs="Times New Roman"/>
                <w:b/>
              </w:rPr>
              <w:t>Código</w:t>
            </w: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center"/>
              <w:rPr>
                <w:rFonts w:eastAsia="Times New Roman"/>
                <w:b/>
                <w:sz w:val="22"/>
                <w:szCs w:val="22"/>
                <w:lang w:val="pt-BR" w:eastAsia="pt-BR" w:bidi="ar-SA"/>
              </w:rPr>
            </w:pPr>
            <w:r w:rsidRPr="003038DA">
              <w:rPr>
                <w:b/>
                <w:bCs/>
                <w:sz w:val="22"/>
                <w:szCs w:val="22"/>
              </w:rPr>
              <w:t>Detalhamento da Despesa</w:t>
            </w:r>
          </w:p>
          <w:p w:rsidR="003038DA" w:rsidRPr="003038DA" w:rsidRDefault="003038DA" w:rsidP="005F58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8DA">
              <w:rPr>
                <w:rFonts w:ascii="Times New Roman" w:hAnsi="Times New Roman" w:cs="Times New Roman"/>
                <w:b/>
              </w:rPr>
              <w:t>Valor R $</w:t>
            </w:r>
          </w:p>
        </w:tc>
      </w:tr>
      <w:tr w:rsidR="003038DA" w:rsidRPr="003038DA" w:rsidTr="005F5895">
        <w:tc>
          <w:tcPr>
            <w:tcW w:w="1809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3.3.90.14.00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proofErr w:type="gramStart"/>
            <w:r w:rsidRPr="003038DA">
              <w:rPr>
                <w:sz w:val="22"/>
                <w:szCs w:val="22"/>
              </w:rPr>
              <w:t>Diárias - Civil</w:t>
            </w:r>
            <w:proofErr w:type="gramEnd"/>
            <w:r w:rsidRPr="003038DA">
              <w:rPr>
                <w:sz w:val="22"/>
                <w:szCs w:val="22"/>
              </w:rPr>
              <w:t xml:space="preserve">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  <w:vMerge w:val="restart"/>
          </w:tcPr>
          <w:p w:rsidR="003038DA" w:rsidRPr="003038DA" w:rsidRDefault="003038DA" w:rsidP="005F589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3.3.90.18.00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right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Auxílio Financeiro a Estudantes </w:t>
            </w:r>
          </w:p>
          <w:p w:rsidR="003038DA" w:rsidRPr="003038DA" w:rsidRDefault="003038DA" w:rsidP="005F58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  <w:vMerge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right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Reserva PIQP </w:t>
            </w:r>
          </w:p>
          <w:p w:rsidR="003038DA" w:rsidRPr="003038DA" w:rsidRDefault="003038DA" w:rsidP="005F58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  <w:vMerge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Auxílio Financeiro a Estudantes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3.3.90.20.00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Auxílio Financeiro a Pesquisadores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3.3.90.30.00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Material de Consumo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3.3.90.33.00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Passagens e Despesas com Locomoção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3.3.90.36.00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Outros Serviços de Terceiros - Pessoa Física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3.3.90.39.00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proofErr w:type="gramStart"/>
            <w:r w:rsidRPr="003038DA">
              <w:rPr>
                <w:sz w:val="22"/>
                <w:szCs w:val="22"/>
              </w:rPr>
              <w:t>Outros Serviços de Terceiros - Pessoa Jurídica</w:t>
            </w:r>
            <w:proofErr w:type="gramEnd"/>
            <w:r w:rsidRPr="003038DA">
              <w:rPr>
                <w:sz w:val="22"/>
                <w:szCs w:val="22"/>
              </w:rPr>
              <w:t xml:space="preserve">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3.3.90.39.57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sz w:val="22"/>
                <w:szCs w:val="22"/>
                <w:lang w:val="pt-BR"/>
              </w:rPr>
            </w:pPr>
            <w:r w:rsidRPr="003038DA">
              <w:rPr>
                <w:sz w:val="22"/>
                <w:szCs w:val="22"/>
              </w:rPr>
              <w:t xml:space="preserve">Serviços Técnicos Profissionais de Tecnologia da Informação </w:t>
            </w: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3.3.90.39.95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Manutenção e Conservação de Equipamentos de Processamento de Dados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3.3.90.39.97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Comunicação de Dados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3.3.90.47.00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Obrigações Tributárias e Contributivas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3.3.90.93.00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Indenizações e Restituições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3.3.91.39.00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proofErr w:type="gramStart"/>
            <w:r w:rsidRPr="003038DA">
              <w:rPr>
                <w:sz w:val="22"/>
                <w:szCs w:val="22"/>
              </w:rPr>
              <w:t>Outros Serviços de Terceiros - Pessoa Jurídica</w:t>
            </w:r>
            <w:proofErr w:type="gramEnd"/>
            <w:r w:rsidRPr="003038DA">
              <w:rPr>
                <w:sz w:val="22"/>
                <w:szCs w:val="22"/>
              </w:rPr>
              <w:t xml:space="preserve">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3.3.91.47.00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Obrigações Tributárias e Contributivas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4.4.90.51.00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Obras e Instalações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  <w:vMerge w:val="restart"/>
          </w:tcPr>
          <w:p w:rsidR="003038DA" w:rsidRPr="003038DA" w:rsidRDefault="003038DA" w:rsidP="005F589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038DA" w:rsidRPr="003038DA" w:rsidRDefault="003038DA" w:rsidP="005F589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4.4.90.52.00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right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Equipamentos e Material Permanente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  <w:vMerge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right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Fundo TI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  <w:vMerge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Equipamentos e Material Permanente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  <w:vMerge w:val="restart"/>
          </w:tcPr>
          <w:p w:rsidR="003038DA" w:rsidRPr="003038DA" w:rsidRDefault="003038DA" w:rsidP="005F589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4.4.90.52.35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right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Equipamentos de Processamento de Dados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  <w:vMerge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right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Fundo TI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1809" w:type="dxa"/>
            <w:vMerge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38DA" w:rsidRPr="003038DA" w:rsidRDefault="003038DA" w:rsidP="005F5895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pt-BR" w:eastAsia="pt-BR" w:bidi="ar-SA"/>
              </w:rPr>
            </w:pPr>
            <w:r w:rsidRPr="003038DA">
              <w:rPr>
                <w:sz w:val="22"/>
                <w:szCs w:val="22"/>
              </w:rPr>
              <w:t xml:space="preserve">Equipamentos de Processamento de Dados </w:t>
            </w:r>
          </w:p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8DA" w:rsidRPr="003038DA" w:rsidTr="005F5895">
        <w:tc>
          <w:tcPr>
            <w:tcW w:w="6345" w:type="dxa"/>
            <w:gridSpan w:val="2"/>
          </w:tcPr>
          <w:p w:rsidR="003038DA" w:rsidRPr="003038DA" w:rsidRDefault="003038DA" w:rsidP="005F5895">
            <w:pPr>
              <w:jc w:val="right"/>
              <w:rPr>
                <w:rFonts w:ascii="Times New Roman" w:hAnsi="Times New Roman" w:cs="Times New Roman"/>
              </w:rPr>
            </w:pPr>
            <w:r w:rsidRPr="003038DA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299" w:type="dxa"/>
          </w:tcPr>
          <w:p w:rsidR="003038DA" w:rsidRPr="003038DA" w:rsidRDefault="003038DA" w:rsidP="005F58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38DA" w:rsidRDefault="003038DA" w:rsidP="00E94384">
      <w:pPr>
        <w:rPr>
          <w:sz w:val="24"/>
          <w:szCs w:val="24"/>
        </w:rPr>
      </w:pPr>
    </w:p>
    <w:p w:rsidR="00236A61" w:rsidRDefault="00236A61" w:rsidP="00E94384">
      <w:pPr>
        <w:rPr>
          <w:sz w:val="24"/>
          <w:szCs w:val="24"/>
        </w:rPr>
      </w:pPr>
    </w:p>
    <w:p w:rsidR="00236A61" w:rsidRPr="003B49DE" w:rsidRDefault="00236A61" w:rsidP="003B49DE">
      <w:pPr>
        <w:pStyle w:val="PargrafodaLista"/>
        <w:numPr>
          <w:ilvl w:val="1"/>
          <w:numId w:val="5"/>
        </w:numPr>
        <w:ind w:left="0" w:firstLine="0"/>
        <w:rPr>
          <w:sz w:val="24"/>
          <w:szCs w:val="24"/>
        </w:rPr>
      </w:pPr>
      <w:r w:rsidRPr="003B49DE">
        <w:rPr>
          <w:sz w:val="24"/>
          <w:szCs w:val="24"/>
        </w:rPr>
        <w:t>CAMPUS MANAUS DISTRITO INDUSTRIAL</w:t>
      </w:r>
    </w:p>
    <w:p w:rsidR="00236A61" w:rsidRDefault="00236A61" w:rsidP="00236A61">
      <w:pPr>
        <w:pStyle w:val="PargrafodaLista"/>
        <w:ind w:left="0"/>
        <w:rPr>
          <w:sz w:val="24"/>
          <w:szCs w:val="24"/>
        </w:rPr>
      </w:pPr>
    </w:p>
    <w:p w:rsidR="00236A61" w:rsidRPr="00236A61" w:rsidRDefault="00236A61" w:rsidP="00236A61">
      <w:pPr>
        <w:pStyle w:val="PargrafodaLista"/>
        <w:ind w:left="0"/>
        <w:rPr>
          <w:sz w:val="24"/>
          <w:szCs w:val="24"/>
        </w:rPr>
      </w:pPr>
    </w:p>
    <w:p w:rsidR="00236A61" w:rsidRDefault="00236A61" w:rsidP="003B49DE">
      <w:pPr>
        <w:pStyle w:val="PargrafodaLista"/>
        <w:numPr>
          <w:ilvl w:val="1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CAMPUS MANAUS ZONA LESTE</w:t>
      </w:r>
    </w:p>
    <w:p w:rsidR="004C3172" w:rsidRDefault="004C3172" w:rsidP="004C3172">
      <w:pPr>
        <w:pStyle w:val="PargrafodaLista"/>
        <w:ind w:left="0"/>
        <w:rPr>
          <w:sz w:val="24"/>
          <w:szCs w:val="24"/>
        </w:rPr>
      </w:pPr>
    </w:p>
    <w:p w:rsidR="004C3172" w:rsidRDefault="004C3172" w:rsidP="003B49DE">
      <w:pPr>
        <w:pStyle w:val="PargrafodaLista"/>
        <w:numPr>
          <w:ilvl w:val="1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CAMPUS PRESIDENTE FIGUEIREDO</w:t>
      </w:r>
    </w:p>
    <w:p w:rsidR="004C3172" w:rsidRPr="004C3172" w:rsidRDefault="004C3172" w:rsidP="004C3172">
      <w:pPr>
        <w:pStyle w:val="PargrafodaLista"/>
        <w:rPr>
          <w:sz w:val="24"/>
          <w:szCs w:val="24"/>
        </w:rPr>
      </w:pPr>
    </w:p>
    <w:p w:rsidR="004C3172" w:rsidRDefault="004C3172" w:rsidP="004C3172">
      <w:pPr>
        <w:pStyle w:val="PargrafodaLista"/>
        <w:ind w:left="0"/>
        <w:rPr>
          <w:sz w:val="24"/>
          <w:szCs w:val="24"/>
        </w:rPr>
      </w:pPr>
    </w:p>
    <w:p w:rsidR="004C3172" w:rsidRDefault="004C3172" w:rsidP="003B49DE">
      <w:pPr>
        <w:pStyle w:val="PargrafodaLista"/>
        <w:numPr>
          <w:ilvl w:val="1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CAMPUS COARI</w:t>
      </w:r>
    </w:p>
    <w:p w:rsidR="004C3172" w:rsidRDefault="004C3172" w:rsidP="004C3172">
      <w:pPr>
        <w:pStyle w:val="PargrafodaLista"/>
        <w:ind w:left="0"/>
        <w:rPr>
          <w:sz w:val="24"/>
          <w:szCs w:val="24"/>
        </w:rPr>
      </w:pPr>
    </w:p>
    <w:p w:rsidR="004C3172" w:rsidRDefault="004C3172" w:rsidP="003B49DE">
      <w:pPr>
        <w:pStyle w:val="PargrafodaLista"/>
        <w:numPr>
          <w:ilvl w:val="1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CAMPUS TABATINGA</w:t>
      </w:r>
    </w:p>
    <w:p w:rsidR="004C3172" w:rsidRPr="004C3172" w:rsidRDefault="004C3172" w:rsidP="004C3172">
      <w:pPr>
        <w:pStyle w:val="PargrafodaLista"/>
        <w:rPr>
          <w:sz w:val="24"/>
          <w:szCs w:val="24"/>
        </w:rPr>
      </w:pPr>
    </w:p>
    <w:p w:rsidR="004C3172" w:rsidRDefault="004C3172" w:rsidP="004C3172">
      <w:pPr>
        <w:pStyle w:val="PargrafodaLista"/>
        <w:ind w:left="0"/>
        <w:rPr>
          <w:sz w:val="24"/>
          <w:szCs w:val="24"/>
        </w:rPr>
      </w:pPr>
    </w:p>
    <w:p w:rsidR="004C3172" w:rsidRDefault="004C3172" w:rsidP="003B49DE">
      <w:pPr>
        <w:pStyle w:val="PargrafodaLista"/>
        <w:numPr>
          <w:ilvl w:val="1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CAMPUS LÁBREA</w:t>
      </w:r>
    </w:p>
    <w:p w:rsidR="004C3172" w:rsidRDefault="004C3172" w:rsidP="004C3172">
      <w:pPr>
        <w:pStyle w:val="PargrafodaLista"/>
        <w:ind w:left="0"/>
        <w:rPr>
          <w:sz w:val="24"/>
          <w:szCs w:val="24"/>
        </w:rPr>
      </w:pPr>
    </w:p>
    <w:p w:rsidR="004C3172" w:rsidRDefault="004C3172" w:rsidP="003B49DE">
      <w:pPr>
        <w:pStyle w:val="PargrafodaLista"/>
        <w:numPr>
          <w:ilvl w:val="1"/>
          <w:numId w:val="5"/>
        </w:numPr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CAMPUS MAUÉS</w:t>
      </w:r>
      <w:proofErr w:type="gramEnd"/>
    </w:p>
    <w:p w:rsidR="004C3172" w:rsidRDefault="004C3172" w:rsidP="004C3172">
      <w:pPr>
        <w:pStyle w:val="PargrafodaLista"/>
        <w:ind w:left="0"/>
        <w:rPr>
          <w:sz w:val="24"/>
          <w:szCs w:val="24"/>
        </w:rPr>
      </w:pPr>
    </w:p>
    <w:p w:rsidR="004C3172" w:rsidRDefault="004C3172" w:rsidP="003B49DE">
      <w:pPr>
        <w:pStyle w:val="PargrafodaLista"/>
        <w:numPr>
          <w:ilvl w:val="1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CAMPUS PARINTINS</w:t>
      </w:r>
    </w:p>
    <w:p w:rsidR="004C3172" w:rsidRDefault="004C3172" w:rsidP="004C3172">
      <w:pPr>
        <w:pStyle w:val="PargrafodaLista"/>
        <w:ind w:left="0"/>
        <w:rPr>
          <w:sz w:val="24"/>
          <w:szCs w:val="24"/>
        </w:rPr>
      </w:pPr>
    </w:p>
    <w:p w:rsidR="004C3172" w:rsidRDefault="004C3172" w:rsidP="003B49DE">
      <w:pPr>
        <w:pStyle w:val="PargrafodaLista"/>
        <w:numPr>
          <w:ilvl w:val="1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CAMPUS SÃO GABRIEL DA CACHOEIRA</w:t>
      </w:r>
    </w:p>
    <w:p w:rsidR="004C3172" w:rsidRDefault="004C3172" w:rsidP="004C3172">
      <w:pPr>
        <w:pStyle w:val="PargrafodaLista"/>
        <w:ind w:left="0"/>
        <w:rPr>
          <w:sz w:val="24"/>
          <w:szCs w:val="24"/>
        </w:rPr>
      </w:pPr>
    </w:p>
    <w:p w:rsidR="004C3172" w:rsidRDefault="004C3172" w:rsidP="003B49DE">
      <w:pPr>
        <w:pStyle w:val="PargrafodaLista"/>
        <w:numPr>
          <w:ilvl w:val="1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CAMPUS TEFÉ</w:t>
      </w:r>
    </w:p>
    <w:p w:rsidR="004C3172" w:rsidRDefault="004C3172" w:rsidP="004C3172">
      <w:pPr>
        <w:pStyle w:val="PargrafodaLista"/>
        <w:ind w:left="0"/>
        <w:rPr>
          <w:sz w:val="24"/>
          <w:szCs w:val="24"/>
        </w:rPr>
      </w:pPr>
    </w:p>
    <w:p w:rsidR="004C3172" w:rsidRDefault="004C3172" w:rsidP="003B49DE">
      <w:pPr>
        <w:pStyle w:val="PargrafodaLista"/>
        <w:numPr>
          <w:ilvl w:val="1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CAMPUS EIRUNEPÉ</w:t>
      </w:r>
    </w:p>
    <w:p w:rsidR="004C3172" w:rsidRDefault="004C3172" w:rsidP="004C3172">
      <w:pPr>
        <w:pStyle w:val="PargrafodaLista"/>
        <w:ind w:left="0"/>
        <w:rPr>
          <w:sz w:val="24"/>
          <w:szCs w:val="24"/>
        </w:rPr>
      </w:pPr>
    </w:p>
    <w:p w:rsidR="004C3172" w:rsidRDefault="004C3172" w:rsidP="003B49DE">
      <w:pPr>
        <w:pStyle w:val="PargrafodaLista"/>
        <w:numPr>
          <w:ilvl w:val="1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CAMPUS ITACOATIARA</w:t>
      </w:r>
    </w:p>
    <w:p w:rsidR="004C3172" w:rsidRDefault="004C3172" w:rsidP="004C3172">
      <w:pPr>
        <w:pStyle w:val="PargrafodaLista"/>
        <w:ind w:left="0"/>
        <w:rPr>
          <w:sz w:val="24"/>
          <w:szCs w:val="24"/>
        </w:rPr>
      </w:pPr>
    </w:p>
    <w:p w:rsidR="004C3172" w:rsidRDefault="004C3172" w:rsidP="003B49DE">
      <w:pPr>
        <w:pStyle w:val="PargrafodaLista"/>
        <w:numPr>
          <w:ilvl w:val="1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CAMPUS HUMAITÁ</w:t>
      </w:r>
    </w:p>
    <w:p w:rsidR="004C3172" w:rsidRDefault="004C3172" w:rsidP="004C3172">
      <w:pPr>
        <w:pStyle w:val="PargrafodaLista"/>
        <w:ind w:left="0"/>
        <w:rPr>
          <w:sz w:val="24"/>
          <w:szCs w:val="24"/>
        </w:rPr>
      </w:pPr>
    </w:p>
    <w:p w:rsidR="004C3172" w:rsidRDefault="004C3172" w:rsidP="003B49DE">
      <w:pPr>
        <w:pStyle w:val="PargrafodaLista"/>
        <w:numPr>
          <w:ilvl w:val="1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CAMPUS AVANÇADO MANACAPURU</w:t>
      </w:r>
    </w:p>
    <w:p w:rsidR="004C3172" w:rsidRDefault="004C3172" w:rsidP="004C3172">
      <w:pPr>
        <w:pStyle w:val="PargrafodaLista"/>
        <w:ind w:left="0"/>
        <w:rPr>
          <w:sz w:val="24"/>
          <w:szCs w:val="24"/>
        </w:rPr>
      </w:pPr>
    </w:p>
    <w:p w:rsidR="004C3172" w:rsidRDefault="004C3172" w:rsidP="004C3172">
      <w:pPr>
        <w:pStyle w:val="PargrafodaLista"/>
        <w:ind w:left="0"/>
        <w:rPr>
          <w:sz w:val="24"/>
          <w:szCs w:val="24"/>
        </w:rPr>
      </w:pPr>
    </w:p>
    <w:p w:rsidR="00AF4958" w:rsidRDefault="00AF4958" w:rsidP="003B49DE">
      <w:pPr>
        <w:pStyle w:val="PargrafodaLista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PLANEJAMENTO ORÇAMENTÁRIO DA REITORIA</w:t>
      </w:r>
    </w:p>
    <w:p w:rsidR="00576015" w:rsidRPr="00AF4958" w:rsidRDefault="00576015" w:rsidP="00576015">
      <w:pPr>
        <w:pStyle w:val="PargrafodaLista"/>
        <w:ind w:left="0"/>
        <w:jc w:val="both"/>
        <w:rPr>
          <w:sz w:val="24"/>
          <w:szCs w:val="24"/>
        </w:rPr>
      </w:pPr>
    </w:p>
    <w:p w:rsidR="004C3172" w:rsidRPr="00FF65C0" w:rsidRDefault="003B49DE" w:rsidP="003B49DE">
      <w:pPr>
        <w:pStyle w:val="PargrafodaLista"/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 </w:t>
      </w:r>
      <w:r w:rsidR="00AF4958">
        <w:rPr>
          <w:b/>
          <w:bCs/>
          <w:sz w:val="23"/>
          <w:szCs w:val="23"/>
        </w:rPr>
        <w:t>PROEN</w:t>
      </w:r>
    </w:p>
    <w:p w:rsidR="00FF65C0" w:rsidRPr="00FF65C0" w:rsidRDefault="00FF65C0" w:rsidP="00FF65C0">
      <w:pPr>
        <w:pStyle w:val="PargrafodaLista"/>
        <w:ind w:left="0"/>
        <w:jc w:val="both"/>
        <w:rPr>
          <w:sz w:val="24"/>
          <w:szCs w:val="24"/>
        </w:rPr>
      </w:pPr>
    </w:p>
    <w:p w:rsidR="00AF4958" w:rsidRPr="003B49DE" w:rsidRDefault="003B49DE" w:rsidP="003B49DE">
      <w:pPr>
        <w:pStyle w:val="PargrafodaLista"/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 </w:t>
      </w:r>
      <w:r w:rsidR="00AF4958" w:rsidRPr="003B49DE">
        <w:rPr>
          <w:b/>
          <w:bCs/>
          <w:sz w:val="23"/>
          <w:szCs w:val="23"/>
        </w:rPr>
        <w:t>PPGI</w:t>
      </w:r>
    </w:p>
    <w:p w:rsidR="00FF65C0" w:rsidRPr="00FF65C0" w:rsidRDefault="00FF65C0" w:rsidP="003B49DE">
      <w:pPr>
        <w:pStyle w:val="PargrafodaLista"/>
        <w:ind w:left="0"/>
        <w:rPr>
          <w:sz w:val="24"/>
          <w:szCs w:val="24"/>
        </w:rPr>
      </w:pPr>
    </w:p>
    <w:p w:rsidR="00FF65C0" w:rsidRPr="00AF4958" w:rsidRDefault="00FF65C0" w:rsidP="003B49DE">
      <w:pPr>
        <w:pStyle w:val="PargrafodaLista"/>
        <w:ind w:left="0"/>
        <w:jc w:val="both"/>
        <w:rPr>
          <w:sz w:val="24"/>
          <w:szCs w:val="24"/>
        </w:rPr>
      </w:pPr>
    </w:p>
    <w:p w:rsidR="00AF4958" w:rsidRPr="00FF65C0" w:rsidRDefault="00AF4958" w:rsidP="003B49DE">
      <w:pPr>
        <w:pStyle w:val="PargrafodaLista"/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b/>
          <w:bCs/>
          <w:sz w:val="23"/>
          <w:szCs w:val="23"/>
        </w:rPr>
        <w:t>PROEX</w:t>
      </w:r>
    </w:p>
    <w:p w:rsidR="00FF65C0" w:rsidRPr="00FF65C0" w:rsidRDefault="00FF65C0" w:rsidP="003B49DE">
      <w:pPr>
        <w:pStyle w:val="PargrafodaLista"/>
        <w:ind w:left="0"/>
        <w:jc w:val="both"/>
        <w:rPr>
          <w:sz w:val="24"/>
          <w:szCs w:val="24"/>
        </w:rPr>
      </w:pPr>
    </w:p>
    <w:p w:rsidR="00AF4958" w:rsidRPr="00FF65C0" w:rsidRDefault="00AF4958" w:rsidP="003B49DE">
      <w:pPr>
        <w:pStyle w:val="PargrafodaLista"/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b/>
          <w:bCs/>
          <w:sz w:val="23"/>
          <w:szCs w:val="23"/>
        </w:rPr>
        <w:t>PRODIN</w:t>
      </w:r>
    </w:p>
    <w:p w:rsidR="00FF65C0" w:rsidRPr="00FF65C0" w:rsidRDefault="00FF65C0" w:rsidP="003B49DE">
      <w:pPr>
        <w:pStyle w:val="PargrafodaLista"/>
        <w:ind w:left="0"/>
        <w:rPr>
          <w:sz w:val="24"/>
          <w:szCs w:val="24"/>
        </w:rPr>
      </w:pPr>
    </w:p>
    <w:p w:rsidR="00FF65C0" w:rsidRPr="00AF4958" w:rsidRDefault="00FF65C0" w:rsidP="003B49DE">
      <w:pPr>
        <w:pStyle w:val="PargrafodaLista"/>
        <w:ind w:left="0"/>
        <w:jc w:val="both"/>
        <w:rPr>
          <w:sz w:val="24"/>
          <w:szCs w:val="24"/>
        </w:rPr>
      </w:pPr>
    </w:p>
    <w:p w:rsidR="00AF4958" w:rsidRPr="00F667D3" w:rsidRDefault="00AF4958" w:rsidP="003B49DE">
      <w:pPr>
        <w:pStyle w:val="PargrafodaLista"/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b/>
          <w:bCs/>
          <w:sz w:val="23"/>
          <w:szCs w:val="23"/>
        </w:rPr>
        <w:t>PROAD</w:t>
      </w:r>
    </w:p>
    <w:p w:rsidR="00F667D3" w:rsidRPr="00AF4958" w:rsidRDefault="00F667D3" w:rsidP="003B49DE">
      <w:pPr>
        <w:pStyle w:val="PargrafodaLista"/>
        <w:ind w:left="0"/>
        <w:jc w:val="both"/>
        <w:rPr>
          <w:sz w:val="24"/>
          <w:szCs w:val="24"/>
        </w:rPr>
      </w:pPr>
    </w:p>
    <w:p w:rsidR="00AF4958" w:rsidRPr="00AF4958" w:rsidRDefault="00AF4958" w:rsidP="003B49DE">
      <w:pPr>
        <w:pStyle w:val="PargrafodaLista"/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b/>
          <w:bCs/>
          <w:sz w:val="23"/>
          <w:szCs w:val="23"/>
        </w:rPr>
        <w:t>Gabinete do Reitor</w:t>
      </w:r>
    </w:p>
    <w:p w:rsidR="00AF4958" w:rsidRDefault="00AF4958" w:rsidP="003B49DE">
      <w:pPr>
        <w:pStyle w:val="PargrafodaLista"/>
        <w:ind w:left="0"/>
        <w:jc w:val="both"/>
        <w:rPr>
          <w:b/>
          <w:bCs/>
          <w:sz w:val="23"/>
          <w:szCs w:val="23"/>
        </w:rPr>
      </w:pPr>
    </w:p>
    <w:p w:rsidR="00AF4958" w:rsidRDefault="00AF4958" w:rsidP="00AF4958">
      <w:pPr>
        <w:pStyle w:val="PargrafodaLista"/>
        <w:ind w:left="0"/>
        <w:jc w:val="both"/>
        <w:rPr>
          <w:b/>
          <w:bCs/>
          <w:sz w:val="23"/>
          <w:szCs w:val="23"/>
        </w:rPr>
      </w:pPr>
    </w:p>
    <w:p w:rsidR="00F667D3" w:rsidRDefault="003B49DE" w:rsidP="00AF4958">
      <w:pPr>
        <w:pStyle w:val="PargrafodaLista"/>
        <w:ind w:left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bookmarkStart w:id="0" w:name="_GoBack"/>
      <w:bookmarkEnd w:id="0"/>
      <w:r w:rsidR="00C55A7B">
        <w:rPr>
          <w:b/>
          <w:bCs/>
          <w:sz w:val="23"/>
          <w:szCs w:val="23"/>
        </w:rPr>
        <w:t>EXTRAORÇAMENTÁRIO</w:t>
      </w:r>
    </w:p>
    <w:p w:rsidR="00C55A7B" w:rsidRDefault="00C55A7B" w:rsidP="00AF4958">
      <w:pPr>
        <w:pStyle w:val="PargrafodaLista"/>
        <w:ind w:left="0"/>
        <w:jc w:val="both"/>
        <w:rPr>
          <w:b/>
          <w:bCs/>
          <w:sz w:val="23"/>
          <w:szCs w:val="23"/>
        </w:rPr>
      </w:pPr>
    </w:p>
    <w:p w:rsidR="00C55A7B" w:rsidRDefault="00C55A7B" w:rsidP="00AF4958">
      <w:pPr>
        <w:pStyle w:val="PargrafodaLista"/>
        <w:ind w:left="0"/>
        <w:jc w:val="both"/>
        <w:rPr>
          <w:b/>
          <w:bCs/>
          <w:sz w:val="23"/>
          <w:szCs w:val="23"/>
        </w:rPr>
      </w:pPr>
    </w:p>
    <w:p w:rsidR="00C55A7B" w:rsidRDefault="00C55A7B" w:rsidP="00AF4958">
      <w:pPr>
        <w:pStyle w:val="PargrafodaLista"/>
        <w:ind w:left="0"/>
        <w:jc w:val="both"/>
        <w:rPr>
          <w:b/>
          <w:bCs/>
          <w:sz w:val="23"/>
          <w:szCs w:val="23"/>
        </w:rPr>
      </w:pPr>
    </w:p>
    <w:p w:rsidR="00AF4958" w:rsidRDefault="00AF4958" w:rsidP="00AF4958">
      <w:pPr>
        <w:pStyle w:val="PargrafodaLista"/>
        <w:ind w:left="0"/>
        <w:jc w:val="both"/>
        <w:rPr>
          <w:b/>
          <w:bCs/>
          <w:sz w:val="23"/>
          <w:szCs w:val="23"/>
        </w:rPr>
      </w:pPr>
    </w:p>
    <w:p w:rsidR="00AF4958" w:rsidRPr="00AF4958" w:rsidRDefault="00AF4958" w:rsidP="00AF4958">
      <w:pPr>
        <w:pStyle w:val="PargrafodaLista"/>
        <w:ind w:left="0"/>
        <w:jc w:val="both"/>
        <w:rPr>
          <w:sz w:val="24"/>
          <w:szCs w:val="24"/>
        </w:rPr>
      </w:pPr>
    </w:p>
    <w:p w:rsidR="00AF4958" w:rsidRPr="00AF4958" w:rsidRDefault="00AF4958" w:rsidP="00AF4958">
      <w:pPr>
        <w:pStyle w:val="PargrafodaLista"/>
        <w:ind w:left="0"/>
        <w:jc w:val="both"/>
        <w:rPr>
          <w:sz w:val="24"/>
          <w:szCs w:val="24"/>
        </w:rPr>
      </w:pPr>
    </w:p>
    <w:p w:rsidR="00AF4958" w:rsidRPr="00AF4958" w:rsidRDefault="00AF4958" w:rsidP="00AF4958">
      <w:pPr>
        <w:rPr>
          <w:sz w:val="24"/>
          <w:szCs w:val="24"/>
        </w:rPr>
      </w:pPr>
    </w:p>
    <w:sectPr w:rsidR="00AF4958" w:rsidRPr="00AF4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DA9"/>
    <w:multiLevelType w:val="multilevel"/>
    <w:tmpl w:val="314817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3"/>
      </w:rPr>
    </w:lvl>
  </w:abstractNum>
  <w:abstractNum w:abstractNumId="1">
    <w:nsid w:val="271B6DBA"/>
    <w:multiLevelType w:val="hybridMultilevel"/>
    <w:tmpl w:val="350A4D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151B6"/>
    <w:multiLevelType w:val="multilevel"/>
    <w:tmpl w:val="DEBEC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4D16176"/>
    <w:multiLevelType w:val="multilevel"/>
    <w:tmpl w:val="609A6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98D25BD"/>
    <w:multiLevelType w:val="multilevel"/>
    <w:tmpl w:val="67709BAA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F0487"/>
    <w:multiLevelType w:val="multilevel"/>
    <w:tmpl w:val="A4BC55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3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1F"/>
    <w:rsid w:val="001708AB"/>
    <w:rsid w:val="00220C58"/>
    <w:rsid w:val="00236A61"/>
    <w:rsid w:val="003038DA"/>
    <w:rsid w:val="003B49DE"/>
    <w:rsid w:val="003F784A"/>
    <w:rsid w:val="004C3172"/>
    <w:rsid w:val="00576015"/>
    <w:rsid w:val="005E161F"/>
    <w:rsid w:val="00722E1E"/>
    <w:rsid w:val="007E5459"/>
    <w:rsid w:val="008D1A74"/>
    <w:rsid w:val="008E7F7D"/>
    <w:rsid w:val="00AA7186"/>
    <w:rsid w:val="00AF4958"/>
    <w:rsid w:val="00BB6FB0"/>
    <w:rsid w:val="00C55A7B"/>
    <w:rsid w:val="00CF2E61"/>
    <w:rsid w:val="00DD4CD8"/>
    <w:rsid w:val="00E94384"/>
    <w:rsid w:val="00EA4D19"/>
    <w:rsid w:val="00ED25CA"/>
    <w:rsid w:val="00F667D3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8D1A74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5E161F"/>
    <w:pPr>
      <w:ind w:left="720"/>
      <w:contextualSpacing/>
    </w:pPr>
  </w:style>
  <w:style w:type="table" w:styleId="Tabelacomgrade">
    <w:name w:val="Table Grid"/>
    <w:basedOn w:val="Tabelanormal"/>
    <w:uiPriority w:val="59"/>
    <w:rsid w:val="005E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1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8D1A74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5E161F"/>
    <w:pPr>
      <w:ind w:left="720"/>
      <w:contextualSpacing/>
    </w:pPr>
  </w:style>
  <w:style w:type="table" w:styleId="Tabelacomgrade">
    <w:name w:val="Table Grid"/>
    <w:basedOn w:val="Tabelanormal"/>
    <w:uiPriority w:val="59"/>
    <w:rsid w:val="005E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1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Ana Maria</cp:lastModifiedBy>
  <cp:revision>18</cp:revision>
  <dcterms:created xsi:type="dcterms:W3CDTF">2015-03-14T19:44:00Z</dcterms:created>
  <dcterms:modified xsi:type="dcterms:W3CDTF">2015-03-14T20:44:00Z</dcterms:modified>
</cp:coreProperties>
</file>