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Instituto Federal de Educação,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0304A4" w:rsidP="00965080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9D5A22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224764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4F49BB" w:rsidP="00E8774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687721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Campus Manaus Centro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4C687C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72048" w:rsidRPr="0070364F" w:rsidRDefault="004F49BB" w:rsidP="005B370C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4F49BB">
              <w:rPr>
                <w:color w:val="000000"/>
                <w:sz w:val="20"/>
              </w:rPr>
              <w:t>Definição incorreta da modalidade de licitação em 02 processos analisados, no valor de R$ 268.582,28.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9D5A22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</w:t>
            </w:r>
            <w:r w:rsidR="00687721">
              <w:rPr>
                <w:color w:val="000000"/>
                <w:sz w:val="20"/>
              </w:rPr>
              <w:t xml:space="preserve">epartamento de </w:t>
            </w:r>
            <w:r>
              <w:rPr>
                <w:color w:val="000000"/>
                <w:sz w:val="20"/>
              </w:rPr>
              <w:t>A</w:t>
            </w:r>
            <w:r w:rsidR="00687721">
              <w:rPr>
                <w:color w:val="000000"/>
                <w:sz w:val="20"/>
              </w:rPr>
              <w:t xml:space="preserve">dministração e </w:t>
            </w:r>
            <w:r>
              <w:rPr>
                <w:color w:val="000000"/>
                <w:sz w:val="20"/>
              </w:rPr>
              <w:t>P</w:t>
            </w:r>
            <w:r w:rsidR="00687721">
              <w:rPr>
                <w:color w:val="000000"/>
                <w:sz w:val="20"/>
              </w:rPr>
              <w:t>lanejamento - DAP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C352D0" w:rsidRPr="000652E4" w:rsidRDefault="00C352D0" w:rsidP="00C352D0">
            <w:pPr>
              <w:spacing w:before="0" w:after="0"/>
              <w:jc w:val="both"/>
              <w:rPr>
                <w:rFonts w:eastAsiaTheme="minorHAnsi"/>
                <w:sz w:val="20"/>
                <w:szCs w:val="20"/>
              </w:rPr>
            </w:pPr>
            <w:proofErr w:type="gramStart"/>
            <w:r w:rsidRPr="000652E4">
              <w:rPr>
                <w:sz w:val="20"/>
                <w:szCs w:val="20"/>
              </w:rPr>
              <w:t>A definição incorreta das modalidades de licitação não ocorrem</w:t>
            </w:r>
            <w:proofErr w:type="gramEnd"/>
            <w:r w:rsidRPr="000652E4">
              <w:rPr>
                <w:sz w:val="20"/>
                <w:szCs w:val="20"/>
              </w:rPr>
              <w:t xml:space="preserve"> atualmente no Campus Manaus Centro, temos observado a </w:t>
            </w:r>
            <w:proofErr w:type="spellStart"/>
            <w:r w:rsidRPr="000652E4">
              <w:rPr>
                <w:rFonts w:eastAsiaTheme="minorHAnsi"/>
                <w:sz w:val="20"/>
                <w:szCs w:val="20"/>
              </w:rPr>
              <w:t>A</w:t>
            </w:r>
            <w:proofErr w:type="spellEnd"/>
            <w:r w:rsidRPr="000652E4">
              <w:rPr>
                <w:rFonts w:eastAsiaTheme="minorHAnsi"/>
                <w:sz w:val="20"/>
                <w:szCs w:val="20"/>
              </w:rPr>
              <w:t xml:space="preserve"> Lei 8.666/93 apresenta em seu texto 05 (cinco) modalidades </w:t>
            </w:r>
            <w:proofErr w:type="spellStart"/>
            <w:r w:rsidRPr="000652E4">
              <w:rPr>
                <w:rFonts w:eastAsiaTheme="minorHAnsi"/>
                <w:sz w:val="20"/>
                <w:szCs w:val="20"/>
              </w:rPr>
              <w:t>basicas</w:t>
            </w:r>
            <w:proofErr w:type="spellEnd"/>
            <w:r w:rsidRPr="000652E4">
              <w:rPr>
                <w:rFonts w:eastAsiaTheme="minorHAnsi"/>
                <w:sz w:val="20"/>
                <w:szCs w:val="20"/>
              </w:rPr>
              <w:t xml:space="preserve"> de </w:t>
            </w:r>
            <w:proofErr w:type="spellStart"/>
            <w:r w:rsidRPr="000652E4">
              <w:rPr>
                <w:rFonts w:eastAsiaTheme="minorHAnsi"/>
                <w:sz w:val="20"/>
                <w:szCs w:val="20"/>
              </w:rPr>
              <w:t>licitacao</w:t>
            </w:r>
            <w:proofErr w:type="spellEnd"/>
            <w:r w:rsidRPr="000652E4">
              <w:rPr>
                <w:rFonts w:eastAsiaTheme="minorHAnsi"/>
                <w:sz w:val="20"/>
                <w:szCs w:val="20"/>
              </w:rPr>
              <w:t xml:space="preserve">: </w:t>
            </w:r>
            <w:proofErr w:type="spellStart"/>
            <w:r w:rsidRPr="000652E4">
              <w:rPr>
                <w:rFonts w:eastAsia="Verdana,Bold"/>
                <w:b/>
                <w:bCs/>
                <w:sz w:val="20"/>
                <w:szCs w:val="20"/>
              </w:rPr>
              <w:t>concorrencia</w:t>
            </w:r>
            <w:proofErr w:type="spellEnd"/>
            <w:r w:rsidRPr="000652E4">
              <w:rPr>
                <w:rFonts w:eastAsiaTheme="minorHAnsi"/>
                <w:sz w:val="20"/>
                <w:szCs w:val="20"/>
              </w:rPr>
              <w:t xml:space="preserve">, </w:t>
            </w:r>
            <w:r w:rsidRPr="000652E4">
              <w:rPr>
                <w:rFonts w:eastAsia="Verdana,Bold"/>
                <w:b/>
                <w:bCs/>
                <w:sz w:val="20"/>
                <w:szCs w:val="20"/>
              </w:rPr>
              <w:t xml:space="preserve">tomada de </w:t>
            </w:r>
            <w:proofErr w:type="spellStart"/>
            <w:r w:rsidRPr="000652E4">
              <w:rPr>
                <w:rFonts w:eastAsia="Verdana,Bold"/>
                <w:b/>
                <w:bCs/>
                <w:sz w:val="20"/>
                <w:szCs w:val="20"/>
              </w:rPr>
              <w:t>precos</w:t>
            </w:r>
            <w:proofErr w:type="spellEnd"/>
            <w:r w:rsidRPr="000652E4">
              <w:rPr>
                <w:rFonts w:eastAsiaTheme="minorHAnsi"/>
                <w:sz w:val="20"/>
                <w:szCs w:val="20"/>
              </w:rPr>
              <w:t xml:space="preserve">, </w:t>
            </w:r>
            <w:r w:rsidRPr="000652E4">
              <w:rPr>
                <w:rFonts w:eastAsia="Verdana,Bold"/>
                <w:b/>
                <w:bCs/>
                <w:sz w:val="20"/>
                <w:szCs w:val="20"/>
              </w:rPr>
              <w:t>convite</w:t>
            </w:r>
            <w:r w:rsidRPr="000652E4">
              <w:rPr>
                <w:rFonts w:eastAsiaTheme="minorHAnsi"/>
                <w:sz w:val="20"/>
                <w:szCs w:val="20"/>
              </w:rPr>
              <w:t xml:space="preserve">, </w:t>
            </w:r>
            <w:proofErr w:type="spellStart"/>
            <w:r w:rsidRPr="000652E4">
              <w:rPr>
                <w:rFonts w:eastAsia="Verdana,Bold"/>
                <w:b/>
                <w:bCs/>
                <w:sz w:val="20"/>
                <w:szCs w:val="20"/>
              </w:rPr>
              <w:t>leilao</w:t>
            </w:r>
            <w:proofErr w:type="spellEnd"/>
            <w:r w:rsidRPr="000652E4">
              <w:rPr>
                <w:rFonts w:eastAsia="Verdana,Bold"/>
                <w:b/>
                <w:bCs/>
                <w:sz w:val="20"/>
                <w:szCs w:val="20"/>
              </w:rPr>
              <w:t xml:space="preserve"> </w:t>
            </w:r>
            <w:r w:rsidRPr="000652E4">
              <w:rPr>
                <w:rFonts w:eastAsiaTheme="minorHAnsi"/>
                <w:sz w:val="20"/>
                <w:szCs w:val="20"/>
              </w:rPr>
              <w:t xml:space="preserve">e </w:t>
            </w:r>
            <w:r w:rsidRPr="000652E4">
              <w:rPr>
                <w:rFonts w:eastAsia="Verdana,Bold"/>
                <w:b/>
                <w:bCs/>
                <w:sz w:val="20"/>
                <w:szCs w:val="20"/>
              </w:rPr>
              <w:t>concurso</w:t>
            </w:r>
            <w:r w:rsidRPr="000652E4">
              <w:rPr>
                <w:rFonts w:eastAsiaTheme="minorHAnsi"/>
                <w:sz w:val="20"/>
                <w:szCs w:val="20"/>
              </w:rPr>
              <w:t xml:space="preserve">. Além das duas modalidades </w:t>
            </w:r>
            <w:proofErr w:type="spellStart"/>
            <w:r w:rsidRPr="000652E4">
              <w:rPr>
                <w:rFonts w:eastAsiaTheme="minorHAnsi"/>
                <w:sz w:val="20"/>
                <w:szCs w:val="20"/>
              </w:rPr>
              <w:t>licitatorias</w:t>
            </w:r>
            <w:proofErr w:type="spellEnd"/>
          </w:p>
          <w:p w:rsidR="00C352D0" w:rsidRPr="000652E4" w:rsidRDefault="00C352D0" w:rsidP="00C352D0">
            <w:pPr>
              <w:tabs>
                <w:tab w:val="left" w:pos="3119"/>
              </w:tabs>
              <w:spacing w:line="246" w:lineRule="auto"/>
              <w:jc w:val="both"/>
              <w:rPr>
                <w:rFonts w:eastAsiaTheme="minorHAnsi"/>
                <w:sz w:val="20"/>
                <w:szCs w:val="20"/>
              </w:rPr>
            </w:pPr>
            <w:proofErr w:type="gramStart"/>
            <w:r w:rsidRPr="000652E4">
              <w:rPr>
                <w:rFonts w:eastAsiaTheme="minorHAnsi"/>
                <w:sz w:val="20"/>
                <w:szCs w:val="20"/>
              </w:rPr>
              <w:t>previstas</w:t>
            </w:r>
            <w:proofErr w:type="gramEnd"/>
            <w:r w:rsidRPr="000652E4">
              <w:rPr>
                <w:rFonts w:eastAsiaTheme="minorHAnsi"/>
                <w:sz w:val="20"/>
                <w:szCs w:val="20"/>
              </w:rPr>
              <w:t xml:space="preserve"> em leis distintas: o </w:t>
            </w:r>
            <w:proofErr w:type="spellStart"/>
            <w:r w:rsidRPr="000652E4">
              <w:rPr>
                <w:rFonts w:eastAsia="Verdana,Bold"/>
                <w:b/>
                <w:bCs/>
                <w:sz w:val="20"/>
                <w:szCs w:val="20"/>
              </w:rPr>
              <w:t>pregao</w:t>
            </w:r>
            <w:proofErr w:type="spellEnd"/>
            <w:r w:rsidRPr="000652E4">
              <w:rPr>
                <w:rFonts w:eastAsia="Verdana,Bold"/>
                <w:b/>
                <w:bCs/>
                <w:sz w:val="20"/>
                <w:szCs w:val="20"/>
              </w:rPr>
              <w:t xml:space="preserve"> </w:t>
            </w:r>
            <w:r w:rsidRPr="000652E4">
              <w:rPr>
                <w:rFonts w:eastAsiaTheme="minorHAnsi"/>
                <w:sz w:val="20"/>
                <w:szCs w:val="20"/>
              </w:rPr>
              <w:t xml:space="preserve">e a </w:t>
            </w:r>
            <w:r w:rsidRPr="000652E4">
              <w:rPr>
                <w:rFonts w:eastAsia="Verdana,Bold"/>
                <w:b/>
                <w:bCs/>
                <w:sz w:val="20"/>
                <w:szCs w:val="20"/>
              </w:rPr>
              <w:t>consulta</w:t>
            </w:r>
            <w:r w:rsidRPr="000652E4">
              <w:rPr>
                <w:rFonts w:eastAsiaTheme="minorHAnsi"/>
                <w:sz w:val="20"/>
                <w:szCs w:val="20"/>
              </w:rPr>
              <w:t>.</w:t>
            </w:r>
          </w:p>
          <w:p w:rsidR="00C352D0" w:rsidRPr="000652E4" w:rsidRDefault="00C352D0" w:rsidP="00C352D0">
            <w:pPr>
              <w:tabs>
                <w:tab w:val="left" w:pos="3119"/>
              </w:tabs>
              <w:spacing w:line="246" w:lineRule="auto"/>
              <w:jc w:val="both"/>
              <w:rPr>
                <w:sz w:val="20"/>
                <w:szCs w:val="20"/>
              </w:rPr>
            </w:pPr>
            <w:r w:rsidRPr="000652E4">
              <w:rPr>
                <w:rFonts w:eastAsiaTheme="minorHAnsi"/>
                <w:sz w:val="20"/>
                <w:szCs w:val="20"/>
              </w:rPr>
              <w:t>Informamos que o setor</w:t>
            </w:r>
            <w:proofErr w:type="gramStart"/>
            <w:r w:rsidRPr="000652E4">
              <w:rPr>
                <w:rFonts w:eastAsiaTheme="minorHAnsi"/>
                <w:sz w:val="20"/>
                <w:szCs w:val="20"/>
              </w:rPr>
              <w:t xml:space="preserve">  </w:t>
            </w:r>
            <w:proofErr w:type="gramEnd"/>
            <w:r w:rsidRPr="000652E4">
              <w:rPr>
                <w:rFonts w:eastAsiaTheme="minorHAnsi"/>
                <w:sz w:val="20"/>
                <w:szCs w:val="20"/>
              </w:rPr>
              <w:t>de compras e licitação trabalham em conjunto com a finalidade de definir a correta modalidade de licitação.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0652E4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sz w:val="20"/>
              </w:rPr>
            </w:pPr>
            <w:r w:rsidRPr="000652E4">
              <w:rPr>
                <w:b/>
                <w:sz w:val="20"/>
              </w:rPr>
              <w:t>Síntese dos Resultados Obtidos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F41F5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0652E4" w:rsidRPr="000652E4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C352D0" w:rsidRPr="000652E4" w:rsidRDefault="00C352D0" w:rsidP="00CD77DD">
            <w:pPr>
              <w:spacing w:before="0" w:after="0"/>
              <w:rPr>
                <w:sz w:val="20"/>
              </w:rPr>
            </w:pPr>
            <w:r w:rsidRPr="000652E4">
              <w:rPr>
                <w:sz w:val="20"/>
                <w:szCs w:val="20"/>
              </w:rPr>
              <w:t xml:space="preserve">Listamos como fator positivo a capacitação dos servidores os quais trabalham </w:t>
            </w:r>
            <w:proofErr w:type="gramStart"/>
            <w:r w:rsidRPr="000652E4">
              <w:rPr>
                <w:sz w:val="20"/>
                <w:szCs w:val="20"/>
              </w:rPr>
              <w:t>no setores</w:t>
            </w:r>
            <w:proofErr w:type="gramEnd"/>
            <w:r w:rsidRPr="000652E4">
              <w:rPr>
                <w:sz w:val="20"/>
                <w:szCs w:val="20"/>
              </w:rPr>
              <w:t xml:space="preserve"> de licitação a participar de cursos sobre </w:t>
            </w:r>
            <w:r w:rsidRPr="000652E4">
              <w:rPr>
                <w:rFonts w:eastAsiaTheme="minorHAnsi"/>
                <w:sz w:val="20"/>
                <w:szCs w:val="20"/>
              </w:rPr>
              <w:t xml:space="preserve">Lei 8.666/93 (Lei de </w:t>
            </w:r>
            <w:proofErr w:type="spellStart"/>
            <w:r w:rsidRPr="000652E4">
              <w:rPr>
                <w:rFonts w:eastAsiaTheme="minorHAnsi"/>
                <w:sz w:val="20"/>
                <w:szCs w:val="20"/>
              </w:rPr>
              <w:t>Licitacoes</w:t>
            </w:r>
            <w:proofErr w:type="spellEnd"/>
            <w:r w:rsidRPr="000652E4">
              <w:rPr>
                <w:rFonts w:eastAsiaTheme="minorHAnsi"/>
                <w:sz w:val="20"/>
                <w:szCs w:val="20"/>
              </w:rPr>
              <w:t>)</w:t>
            </w:r>
            <w:r w:rsidR="00F92BA0" w:rsidRPr="000652E4">
              <w:rPr>
                <w:rFonts w:eastAsiaTheme="minorHAnsi"/>
                <w:sz w:val="20"/>
                <w:szCs w:val="20"/>
              </w:rPr>
              <w:t>, Lei</w:t>
            </w:r>
            <w:r w:rsidR="00CD77DD" w:rsidRPr="000652E4">
              <w:rPr>
                <w:rFonts w:eastAsiaTheme="minorHAnsi"/>
                <w:sz w:val="20"/>
                <w:szCs w:val="20"/>
              </w:rPr>
              <w:t xml:space="preserve"> </w:t>
            </w:r>
            <w:r w:rsidR="00F92BA0" w:rsidRPr="000652E4">
              <w:rPr>
                <w:rFonts w:eastAsiaTheme="minorHAnsi"/>
                <w:sz w:val="20"/>
                <w:szCs w:val="20"/>
              </w:rPr>
              <w:t>10.520/2002 (Pregão), assim como Decreto Federal no 5.450/05.</w:t>
            </w:r>
          </w:p>
        </w:tc>
      </w:tr>
    </w:tbl>
    <w:p w:rsidR="00372048" w:rsidRDefault="00372048" w:rsidP="00372048">
      <w:pPr>
        <w:pStyle w:val="Epgrafe"/>
      </w:pPr>
    </w:p>
    <w:p w:rsidR="00377987" w:rsidRDefault="00377987">
      <w:bookmarkStart w:id="1" w:name="_GoBack"/>
      <w:bookmarkEnd w:id="1"/>
    </w:p>
    <w:sectPr w:rsidR="00377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304A4"/>
    <w:rsid w:val="000652E4"/>
    <w:rsid w:val="001B6E33"/>
    <w:rsid w:val="001C0F5A"/>
    <w:rsid w:val="002E57D7"/>
    <w:rsid w:val="00372048"/>
    <w:rsid w:val="00377987"/>
    <w:rsid w:val="00382F68"/>
    <w:rsid w:val="00396DE6"/>
    <w:rsid w:val="00402177"/>
    <w:rsid w:val="004434B3"/>
    <w:rsid w:val="004C687C"/>
    <w:rsid w:val="004F49BB"/>
    <w:rsid w:val="005112ED"/>
    <w:rsid w:val="00514246"/>
    <w:rsid w:val="005B370C"/>
    <w:rsid w:val="00624C46"/>
    <w:rsid w:val="00687721"/>
    <w:rsid w:val="006B3BF6"/>
    <w:rsid w:val="00881519"/>
    <w:rsid w:val="00893146"/>
    <w:rsid w:val="00965080"/>
    <w:rsid w:val="009D5A22"/>
    <w:rsid w:val="009D61F1"/>
    <w:rsid w:val="00A11536"/>
    <w:rsid w:val="00A55296"/>
    <w:rsid w:val="00A63887"/>
    <w:rsid w:val="00A8480D"/>
    <w:rsid w:val="00A85134"/>
    <w:rsid w:val="00B65140"/>
    <w:rsid w:val="00C352D0"/>
    <w:rsid w:val="00C47DE0"/>
    <w:rsid w:val="00CD77DD"/>
    <w:rsid w:val="00D74144"/>
    <w:rsid w:val="00DC568E"/>
    <w:rsid w:val="00E06DED"/>
    <w:rsid w:val="00E87744"/>
    <w:rsid w:val="00EB654D"/>
    <w:rsid w:val="00F41F56"/>
    <w:rsid w:val="00F92BA0"/>
    <w:rsid w:val="00FC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2015-03-19T14:45:00Z</dcterms:created>
  <dcterms:modified xsi:type="dcterms:W3CDTF">2015-03-19T14:45:00Z</dcterms:modified>
</cp:coreProperties>
</file>