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C77" w:rsidRPr="008A7340" w:rsidRDefault="00643C77" w:rsidP="00643C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A7340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1312" behindDoc="0" locked="0" layoutInCell="1" allowOverlap="1" wp14:anchorId="62E1FFE5" wp14:editId="1322E842">
            <wp:simplePos x="0" y="0"/>
            <wp:positionH relativeFrom="margin">
              <wp:posOffset>5370830</wp:posOffset>
            </wp:positionH>
            <wp:positionV relativeFrom="margin">
              <wp:posOffset>-105410</wp:posOffset>
            </wp:positionV>
            <wp:extent cx="699770" cy="712470"/>
            <wp:effectExtent l="0" t="0" r="508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7340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0" locked="0" layoutInCell="1" allowOverlap="1" wp14:anchorId="3D34ED51" wp14:editId="3280FEE3">
            <wp:simplePos x="0" y="0"/>
            <wp:positionH relativeFrom="margin">
              <wp:posOffset>5614670</wp:posOffset>
            </wp:positionH>
            <wp:positionV relativeFrom="margin">
              <wp:posOffset>-1754505</wp:posOffset>
            </wp:positionV>
            <wp:extent cx="699770" cy="712470"/>
            <wp:effectExtent l="0" t="0" r="5080" b="0"/>
            <wp:wrapSquare wrapText="bothSides"/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7340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 wp14:anchorId="19BF28BA" wp14:editId="558A2E60">
            <wp:simplePos x="0" y="0"/>
            <wp:positionH relativeFrom="column">
              <wp:posOffset>-642620</wp:posOffset>
            </wp:positionH>
            <wp:positionV relativeFrom="paragraph">
              <wp:posOffset>-278130</wp:posOffset>
            </wp:positionV>
            <wp:extent cx="671195" cy="734060"/>
            <wp:effectExtent l="0" t="0" r="0" b="8890"/>
            <wp:wrapThrough wrapText="bothSides">
              <wp:wrapPolygon edited="0">
                <wp:start x="9196" y="0"/>
                <wp:lineTo x="4904" y="561"/>
                <wp:lineTo x="0" y="5045"/>
                <wp:lineTo x="0" y="18498"/>
                <wp:lineTo x="5518" y="21301"/>
                <wp:lineTo x="6131" y="21301"/>
                <wp:lineTo x="15326" y="21301"/>
                <wp:lineTo x="15939" y="21301"/>
                <wp:lineTo x="20844" y="18498"/>
                <wp:lineTo x="20844" y="5045"/>
                <wp:lineTo x="15939" y="561"/>
                <wp:lineTo x="11648" y="0"/>
                <wp:lineTo x="9196" y="0"/>
              </wp:wrapPolygon>
            </wp:wrapThrough>
            <wp:docPr id="3" name="Imagem 1" descr="Descrição: bras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brasã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97" t="6306" r="1721" b="50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7340">
        <w:rPr>
          <w:rFonts w:ascii="Times New Roman" w:hAnsi="Times New Roman" w:cs="Times New Roman"/>
          <w:b/>
          <w:color w:val="000000"/>
          <w:sz w:val="24"/>
          <w:szCs w:val="24"/>
        </w:rPr>
        <w:t>MINISTÉRIO DA EDUCAÇÃO</w:t>
      </w:r>
    </w:p>
    <w:p w:rsidR="00643C77" w:rsidRPr="008A7340" w:rsidRDefault="00643C77" w:rsidP="00643C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A734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INSTITUTO FEDERAL DE EDUCAÇÃO, CIÊNCIA E TECNOLOGIA DO </w:t>
      </w:r>
      <w:proofErr w:type="gramStart"/>
      <w:r w:rsidRPr="008A7340">
        <w:rPr>
          <w:rFonts w:ascii="Times New Roman" w:hAnsi="Times New Roman" w:cs="Times New Roman"/>
          <w:b/>
          <w:color w:val="000000"/>
          <w:sz w:val="24"/>
          <w:szCs w:val="24"/>
        </w:rPr>
        <w:t>AMAZONAS</w:t>
      </w:r>
      <w:proofErr w:type="gramEnd"/>
    </w:p>
    <w:p w:rsidR="00643C77" w:rsidRPr="008A7340" w:rsidRDefault="00643C77" w:rsidP="00643C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A7340">
        <w:rPr>
          <w:rFonts w:ascii="Times New Roman" w:hAnsi="Times New Roman" w:cs="Times New Roman"/>
          <w:b/>
          <w:i/>
          <w:color w:val="000000"/>
          <w:sz w:val="24"/>
          <w:szCs w:val="24"/>
        </w:rPr>
        <w:t>Campus</w:t>
      </w:r>
      <w:r w:rsidRPr="008A734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São Gabriel da Cachoeira</w:t>
      </w:r>
    </w:p>
    <w:p w:rsidR="00643C77" w:rsidRPr="008A7340" w:rsidRDefault="00643C77" w:rsidP="00643C7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43C77" w:rsidRDefault="00643C77" w:rsidP="00643C77">
      <w:pPr>
        <w:pStyle w:val="NormalWeb"/>
        <w:jc w:val="both"/>
        <w:rPr>
          <w:b/>
        </w:rPr>
      </w:pPr>
      <w:r>
        <w:rPr>
          <w:b/>
        </w:rPr>
        <w:t>CI</w:t>
      </w:r>
      <w:r>
        <w:rPr>
          <w:b/>
        </w:rPr>
        <w:t xml:space="preserve"> Nº001/2018 COMISSÃO ORGANIZADORA DA AÇÃO DO DIA DE COMBATE A EXPLORAÇÃO SEXUAL DE CRIANÇAS E ADOLESCENTES (18 DE MAIO).</w:t>
      </w:r>
    </w:p>
    <w:p w:rsidR="00643C77" w:rsidRDefault="00643C77" w:rsidP="00643C77">
      <w:pPr>
        <w:pStyle w:val="NormalWeb"/>
        <w:jc w:val="right"/>
      </w:pPr>
      <w:r w:rsidRPr="008A7340">
        <w:t xml:space="preserve">São Gabriel da Cachoeira (AM), </w:t>
      </w:r>
      <w:r>
        <w:t>05 de junho</w:t>
      </w:r>
      <w:r w:rsidRPr="008A7340">
        <w:t xml:space="preserve"> de 201</w:t>
      </w:r>
      <w:r>
        <w:t>8</w:t>
      </w:r>
      <w:r w:rsidRPr="008A7340">
        <w:t>.</w:t>
      </w:r>
    </w:p>
    <w:p w:rsidR="00491978" w:rsidRPr="008A7340" w:rsidRDefault="00491978" w:rsidP="00643C77">
      <w:pPr>
        <w:pStyle w:val="NormalWeb"/>
        <w:jc w:val="right"/>
      </w:pPr>
    </w:p>
    <w:p w:rsidR="00643C77" w:rsidRPr="008A7340" w:rsidRDefault="00643C77" w:rsidP="00643C77">
      <w:pPr>
        <w:pStyle w:val="Cabealho"/>
        <w:rPr>
          <w:rFonts w:ascii="Times New Roman" w:hAnsi="Times New Roman" w:cs="Times New Roman"/>
          <w:sz w:val="24"/>
          <w:szCs w:val="24"/>
        </w:rPr>
      </w:pPr>
      <w:r w:rsidRPr="008A7340">
        <w:rPr>
          <w:rFonts w:ascii="Times New Roman" w:hAnsi="Times New Roman" w:cs="Times New Roman"/>
          <w:b/>
          <w:sz w:val="24"/>
          <w:szCs w:val="24"/>
        </w:rPr>
        <w:t>DE:</w:t>
      </w:r>
      <w:r w:rsidRPr="008A7340">
        <w:rPr>
          <w:rFonts w:ascii="Times New Roman" w:hAnsi="Times New Roman" w:cs="Times New Roman"/>
          <w:sz w:val="24"/>
          <w:szCs w:val="24"/>
        </w:rPr>
        <w:t xml:space="preserve"> Comissã</w:t>
      </w:r>
      <w:r>
        <w:rPr>
          <w:rFonts w:ascii="Times New Roman" w:hAnsi="Times New Roman" w:cs="Times New Roman"/>
          <w:sz w:val="24"/>
          <w:szCs w:val="24"/>
        </w:rPr>
        <w:t>o Combate a Exploração Sexual de Crianças e Adolescentes/2018</w:t>
      </w:r>
    </w:p>
    <w:p w:rsidR="00643C77" w:rsidRPr="008A7340" w:rsidRDefault="00643C77" w:rsidP="00643C77">
      <w:pPr>
        <w:pStyle w:val="Cabealho"/>
        <w:rPr>
          <w:rFonts w:ascii="Times New Roman" w:hAnsi="Times New Roman" w:cs="Times New Roman"/>
          <w:sz w:val="24"/>
          <w:szCs w:val="24"/>
        </w:rPr>
      </w:pPr>
    </w:p>
    <w:p w:rsidR="00643C77" w:rsidRPr="008A7340" w:rsidRDefault="00643C77" w:rsidP="00643C77">
      <w:pPr>
        <w:pStyle w:val="Cabealho"/>
        <w:rPr>
          <w:rFonts w:ascii="Times New Roman" w:hAnsi="Times New Roman" w:cs="Times New Roman"/>
          <w:sz w:val="24"/>
          <w:szCs w:val="24"/>
        </w:rPr>
      </w:pPr>
      <w:r w:rsidRPr="008A7340">
        <w:rPr>
          <w:rFonts w:ascii="Times New Roman" w:hAnsi="Times New Roman" w:cs="Times New Roman"/>
          <w:b/>
          <w:sz w:val="24"/>
          <w:szCs w:val="24"/>
        </w:rPr>
        <w:t>PARA</w:t>
      </w:r>
      <w:r w:rsidRPr="008A7340">
        <w:rPr>
          <w:rFonts w:ascii="Times New Roman" w:hAnsi="Times New Roman" w:cs="Times New Roman"/>
          <w:sz w:val="24"/>
          <w:szCs w:val="24"/>
        </w:rPr>
        <w:t xml:space="preserve">: Diretor do Departamento de Ensino </w:t>
      </w:r>
    </w:p>
    <w:p w:rsidR="00643C77" w:rsidRPr="008A7340" w:rsidRDefault="00643C77" w:rsidP="00643C77">
      <w:pPr>
        <w:pStyle w:val="Cabealho"/>
        <w:rPr>
          <w:rFonts w:ascii="Times New Roman" w:hAnsi="Times New Roman" w:cs="Times New Roman"/>
          <w:sz w:val="24"/>
          <w:szCs w:val="24"/>
        </w:rPr>
      </w:pPr>
    </w:p>
    <w:p w:rsidR="00643C77" w:rsidRDefault="00643C77" w:rsidP="00643C77">
      <w:pPr>
        <w:pStyle w:val="Cabealho"/>
        <w:rPr>
          <w:rFonts w:ascii="Times New Roman" w:hAnsi="Times New Roman" w:cs="Times New Roman"/>
          <w:sz w:val="24"/>
          <w:szCs w:val="24"/>
        </w:rPr>
      </w:pPr>
      <w:r w:rsidRPr="008A7340">
        <w:rPr>
          <w:rFonts w:ascii="Times New Roman" w:hAnsi="Times New Roman" w:cs="Times New Roman"/>
          <w:b/>
          <w:sz w:val="24"/>
          <w:szCs w:val="24"/>
        </w:rPr>
        <w:t>ASSUNTO:</w:t>
      </w:r>
      <w:r w:rsidRPr="008A7340">
        <w:rPr>
          <w:rFonts w:ascii="Times New Roman" w:hAnsi="Times New Roman" w:cs="Times New Roman"/>
          <w:sz w:val="24"/>
          <w:szCs w:val="24"/>
        </w:rPr>
        <w:t xml:space="preserve"> Compensação de horas trabalhadas</w:t>
      </w:r>
    </w:p>
    <w:p w:rsidR="00491978" w:rsidRPr="008A7340" w:rsidRDefault="00491978" w:rsidP="00643C77">
      <w:pPr>
        <w:pStyle w:val="Cabealho"/>
        <w:rPr>
          <w:rFonts w:ascii="Times New Roman" w:hAnsi="Times New Roman" w:cs="Times New Roman"/>
          <w:sz w:val="24"/>
          <w:szCs w:val="24"/>
        </w:rPr>
      </w:pPr>
    </w:p>
    <w:p w:rsidR="00643C77" w:rsidRPr="008A7340" w:rsidRDefault="00643C77" w:rsidP="00643C77">
      <w:pPr>
        <w:pStyle w:val="Cabealho"/>
        <w:rPr>
          <w:rFonts w:ascii="Times New Roman" w:hAnsi="Times New Roman" w:cs="Times New Roman"/>
          <w:sz w:val="24"/>
          <w:szCs w:val="24"/>
        </w:rPr>
      </w:pPr>
    </w:p>
    <w:p w:rsidR="00643C77" w:rsidRPr="008A7340" w:rsidRDefault="00643C77" w:rsidP="00643C77">
      <w:pPr>
        <w:pStyle w:val="Cabealho"/>
        <w:rPr>
          <w:rFonts w:ascii="Times New Roman" w:hAnsi="Times New Roman" w:cs="Times New Roman"/>
          <w:sz w:val="24"/>
          <w:szCs w:val="24"/>
        </w:rPr>
      </w:pPr>
      <w:r w:rsidRPr="008A7340">
        <w:rPr>
          <w:rFonts w:ascii="Times New Roman" w:hAnsi="Times New Roman" w:cs="Times New Roman"/>
          <w:sz w:val="24"/>
          <w:szCs w:val="24"/>
        </w:rPr>
        <w:t>Senhor Diretor,</w:t>
      </w:r>
    </w:p>
    <w:p w:rsidR="00643C77" w:rsidRPr="008A7340" w:rsidRDefault="00643C77" w:rsidP="00643C77">
      <w:pPr>
        <w:pStyle w:val="Cabealho"/>
        <w:rPr>
          <w:rFonts w:ascii="Times New Roman" w:hAnsi="Times New Roman" w:cs="Times New Roman"/>
          <w:sz w:val="24"/>
          <w:szCs w:val="24"/>
        </w:rPr>
      </w:pPr>
    </w:p>
    <w:p w:rsidR="00643C77" w:rsidRDefault="00643C77" w:rsidP="00643C77">
      <w:pPr>
        <w:pStyle w:val="Cabealho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734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Venho através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deste </w:t>
      </w:r>
      <w:r w:rsidRPr="008A7340">
        <w:rPr>
          <w:rFonts w:ascii="Times New Roman" w:hAnsi="Times New Roman" w:cs="Times New Roman"/>
          <w:sz w:val="24"/>
          <w:szCs w:val="24"/>
        </w:rPr>
        <w:t>informar</w:t>
      </w:r>
      <w:proofErr w:type="gramEnd"/>
      <w:r w:rsidRPr="008A7340">
        <w:rPr>
          <w:rFonts w:ascii="Times New Roman" w:hAnsi="Times New Roman" w:cs="Times New Roman"/>
          <w:sz w:val="24"/>
          <w:szCs w:val="24"/>
        </w:rPr>
        <w:t xml:space="preserve"> que os servidores listados abaixo, constituíram a Comissão responsável </w:t>
      </w:r>
      <w:r>
        <w:rPr>
          <w:rFonts w:ascii="Times New Roman" w:hAnsi="Times New Roman" w:cs="Times New Roman"/>
          <w:sz w:val="24"/>
          <w:szCs w:val="24"/>
        </w:rPr>
        <w:t xml:space="preserve">por </w:t>
      </w:r>
      <w:r w:rsidRPr="008A7340">
        <w:rPr>
          <w:rFonts w:ascii="Times New Roman" w:hAnsi="Times New Roman" w:cs="Times New Roman"/>
          <w:sz w:val="24"/>
          <w:szCs w:val="24"/>
        </w:rPr>
        <w:t xml:space="preserve">organizar a programação e desenvolver </w:t>
      </w: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Pr="008A7340">
        <w:rPr>
          <w:rFonts w:ascii="Times New Roman" w:hAnsi="Times New Roman" w:cs="Times New Roman"/>
          <w:sz w:val="24"/>
          <w:szCs w:val="24"/>
        </w:rPr>
        <w:t>atividades relativas a</w:t>
      </w:r>
      <w:r>
        <w:rPr>
          <w:rFonts w:ascii="Times New Roman" w:hAnsi="Times New Roman" w:cs="Times New Roman"/>
          <w:sz w:val="24"/>
          <w:szCs w:val="24"/>
        </w:rPr>
        <w:t xml:space="preserve"> semana de atividades sobre a campanha de combate a Exploração Sexual de Crianças e Adolescentes/2018</w:t>
      </w:r>
      <w:r w:rsidRPr="008A7340">
        <w:rPr>
          <w:rFonts w:ascii="Times New Roman" w:hAnsi="Times New Roman" w:cs="Times New Roman"/>
          <w:sz w:val="24"/>
          <w:szCs w:val="24"/>
        </w:rPr>
        <w:t xml:space="preserve"> conforme pub</w:t>
      </w:r>
      <w:r>
        <w:rPr>
          <w:rFonts w:ascii="Times New Roman" w:hAnsi="Times New Roman" w:cs="Times New Roman"/>
          <w:sz w:val="24"/>
          <w:szCs w:val="24"/>
        </w:rPr>
        <w:t>licação da PORTARIA Nº159 GR/ IFAM, de 14 de maio</w:t>
      </w:r>
      <w:r w:rsidRPr="008A7340">
        <w:rPr>
          <w:rFonts w:ascii="Times New Roman" w:hAnsi="Times New Roman" w:cs="Times New Roman"/>
          <w:sz w:val="24"/>
          <w:szCs w:val="24"/>
        </w:rPr>
        <w:t xml:space="preserve"> de 2018 fazem jus às referidas horas a mais de sua carga horária diária de trabalho durante a execução dos mesmos conforme a seguinte planilha:</w:t>
      </w:r>
    </w:p>
    <w:p w:rsidR="00643C77" w:rsidRPr="008A7340" w:rsidRDefault="00643C77" w:rsidP="00643C77">
      <w:pPr>
        <w:pStyle w:val="Cabealho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643C77" w:rsidTr="00C45369">
        <w:tc>
          <w:tcPr>
            <w:tcW w:w="8644" w:type="dxa"/>
            <w:gridSpan w:val="4"/>
          </w:tcPr>
          <w:p w:rsidR="00643C77" w:rsidRDefault="00643C77">
            <w:r w:rsidRPr="008A7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Servidor: </w:t>
            </w:r>
            <w:r w:rsidRPr="008A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Lívia Maria Duarte de Castro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– Téc. Ass. Educacionais / Total (4</w:t>
            </w:r>
            <w:r w:rsidRPr="008A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Horas</w:t>
            </w:r>
            <w:proofErr w:type="gramStart"/>
            <w:r w:rsidRPr="008A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)</w:t>
            </w:r>
            <w:proofErr w:type="gramEnd"/>
          </w:p>
        </w:tc>
      </w:tr>
      <w:tr w:rsidR="00643C77" w:rsidTr="00CC5A0B">
        <w:tc>
          <w:tcPr>
            <w:tcW w:w="2161" w:type="dxa"/>
            <w:vAlign w:val="bottom"/>
          </w:tcPr>
          <w:p w:rsidR="00643C77" w:rsidRPr="008A7340" w:rsidRDefault="00643C77" w:rsidP="007841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A7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2161" w:type="dxa"/>
            <w:vAlign w:val="bottom"/>
          </w:tcPr>
          <w:p w:rsidR="00643C77" w:rsidRPr="008A7340" w:rsidRDefault="00643C77" w:rsidP="007841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A7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Horário</w:t>
            </w:r>
          </w:p>
        </w:tc>
        <w:tc>
          <w:tcPr>
            <w:tcW w:w="2161" w:type="dxa"/>
            <w:vAlign w:val="bottom"/>
          </w:tcPr>
          <w:p w:rsidR="00643C77" w:rsidRPr="008A7340" w:rsidRDefault="00643C77" w:rsidP="007841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A7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Horas Trabalhadas</w:t>
            </w:r>
          </w:p>
        </w:tc>
        <w:tc>
          <w:tcPr>
            <w:tcW w:w="2161" w:type="dxa"/>
            <w:vAlign w:val="bottom"/>
          </w:tcPr>
          <w:p w:rsidR="00643C77" w:rsidRPr="008A7340" w:rsidRDefault="00643C77" w:rsidP="007841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A7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Atividades Desenvolvidas</w:t>
            </w:r>
          </w:p>
        </w:tc>
      </w:tr>
      <w:tr w:rsidR="00643C77" w:rsidTr="00CC5A0B">
        <w:tc>
          <w:tcPr>
            <w:tcW w:w="2161" w:type="dxa"/>
            <w:vAlign w:val="bottom"/>
          </w:tcPr>
          <w:p w:rsidR="00643C77" w:rsidRPr="008A7340" w:rsidRDefault="00643C77" w:rsidP="007841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16/05</w:t>
            </w:r>
            <w:r w:rsidRPr="008A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/2018</w:t>
            </w:r>
          </w:p>
        </w:tc>
        <w:tc>
          <w:tcPr>
            <w:tcW w:w="2161" w:type="dxa"/>
            <w:vAlign w:val="bottom"/>
          </w:tcPr>
          <w:p w:rsidR="00643C77" w:rsidRPr="008A7340" w:rsidRDefault="00643C77" w:rsidP="007841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18h: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Pr="008A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às 22h:00</w:t>
            </w:r>
          </w:p>
        </w:tc>
        <w:tc>
          <w:tcPr>
            <w:tcW w:w="2161" w:type="dxa"/>
            <w:vAlign w:val="bottom"/>
          </w:tcPr>
          <w:p w:rsidR="00643C77" w:rsidRPr="008A7340" w:rsidRDefault="00643C77" w:rsidP="007841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A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 horas</w:t>
            </w:r>
          </w:p>
        </w:tc>
        <w:tc>
          <w:tcPr>
            <w:tcW w:w="2161" w:type="dxa"/>
            <w:vAlign w:val="bottom"/>
          </w:tcPr>
          <w:p w:rsidR="00643C77" w:rsidRPr="008A7340" w:rsidRDefault="00643C77" w:rsidP="007841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Desenvolvimento atividade com o público noturno.</w:t>
            </w:r>
          </w:p>
        </w:tc>
      </w:tr>
      <w:tr w:rsidR="00643C77" w:rsidTr="00C02016">
        <w:tc>
          <w:tcPr>
            <w:tcW w:w="8644" w:type="dxa"/>
            <w:gridSpan w:val="4"/>
          </w:tcPr>
          <w:p w:rsidR="00643C77" w:rsidRDefault="00643C77"/>
        </w:tc>
      </w:tr>
      <w:tr w:rsidR="00643C77" w:rsidTr="00426128">
        <w:tc>
          <w:tcPr>
            <w:tcW w:w="8644" w:type="dxa"/>
            <w:gridSpan w:val="4"/>
          </w:tcPr>
          <w:p w:rsidR="00643C77" w:rsidRDefault="00643C77">
            <w:r w:rsidRPr="008A7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Servidor: </w:t>
            </w:r>
            <w:proofErr w:type="spellStart"/>
            <w:r w:rsidRPr="008A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Franciane</w:t>
            </w:r>
            <w:proofErr w:type="spellEnd"/>
            <w:r w:rsidRPr="008A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Santos de Souza / </w:t>
            </w:r>
            <w:r w:rsidRPr="008A7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Total: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8A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(4 horas)</w:t>
            </w:r>
          </w:p>
        </w:tc>
      </w:tr>
      <w:tr w:rsidR="00643C77" w:rsidTr="00321D4E">
        <w:tc>
          <w:tcPr>
            <w:tcW w:w="2161" w:type="dxa"/>
            <w:vAlign w:val="bottom"/>
          </w:tcPr>
          <w:p w:rsidR="00643C77" w:rsidRPr="008A7340" w:rsidRDefault="00643C77" w:rsidP="007841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A7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2161" w:type="dxa"/>
            <w:vAlign w:val="bottom"/>
          </w:tcPr>
          <w:p w:rsidR="00643C77" w:rsidRPr="008A7340" w:rsidRDefault="00643C77" w:rsidP="007841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A7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Horário</w:t>
            </w:r>
          </w:p>
        </w:tc>
        <w:tc>
          <w:tcPr>
            <w:tcW w:w="2161" w:type="dxa"/>
            <w:vAlign w:val="bottom"/>
          </w:tcPr>
          <w:p w:rsidR="00643C77" w:rsidRPr="008A7340" w:rsidRDefault="00643C77" w:rsidP="007841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A7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Horas Trabalhadas</w:t>
            </w:r>
          </w:p>
        </w:tc>
        <w:tc>
          <w:tcPr>
            <w:tcW w:w="2161" w:type="dxa"/>
            <w:vAlign w:val="bottom"/>
          </w:tcPr>
          <w:p w:rsidR="00643C77" w:rsidRPr="008A7340" w:rsidRDefault="00643C77" w:rsidP="007841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A7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Atividades Desenvolvidas</w:t>
            </w:r>
          </w:p>
        </w:tc>
      </w:tr>
      <w:tr w:rsidR="00643C77" w:rsidTr="00321D4E">
        <w:tc>
          <w:tcPr>
            <w:tcW w:w="2161" w:type="dxa"/>
            <w:vAlign w:val="bottom"/>
          </w:tcPr>
          <w:p w:rsidR="00643C77" w:rsidRPr="008A7340" w:rsidRDefault="00643C77" w:rsidP="007841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16/05</w:t>
            </w:r>
            <w:r w:rsidRPr="008A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/2018</w:t>
            </w:r>
          </w:p>
        </w:tc>
        <w:tc>
          <w:tcPr>
            <w:tcW w:w="2161" w:type="dxa"/>
            <w:vAlign w:val="bottom"/>
          </w:tcPr>
          <w:p w:rsidR="00643C77" w:rsidRPr="008A7340" w:rsidRDefault="00643C77" w:rsidP="007841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18h: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Pr="008A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às 22h:00</w:t>
            </w:r>
          </w:p>
        </w:tc>
        <w:tc>
          <w:tcPr>
            <w:tcW w:w="2161" w:type="dxa"/>
            <w:vAlign w:val="bottom"/>
          </w:tcPr>
          <w:p w:rsidR="00643C77" w:rsidRPr="008A7340" w:rsidRDefault="00643C77" w:rsidP="007841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A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 horas</w:t>
            </w:r>
          </w:p>
        </w:tc>
        <w:tc>
          <w:tcPr>
            <w:tcW w:w="2161" w:type="dxa"/>
            <w:vAlign w:val="bottom"/>
          </w:tcPr>
          <w:p w:rsidR="00643C77" w:rsidRPr="008A7340" w:rsidRDefault="00643C77" w:rsidP="007841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Desenvolvimento atividade com o público noturno.</w:t>
            </w:r>
          </w:p>
        </w:tc>
      </w:tr>
      <w:tr w:rsidR="00643C77" w:rsidTr="00FD3E6B">
        <w:tc>
          <w:tcPr>
            <w:tcW w:w="8644" w:type="dxa"/>
            <w:gridSpan w:val="4"/>
          </w:tcPr>
          <w:p w:rsidR="00643C77" w:rsidRDefault="00643C77"/>
        </w:tc>
      </w:tr>
      <w:tr w:rsidR="00643C77" w:rsidTr="000767C7">
        <w:tc>
          <w:tcPr>
            <w:tcW w:w="8644" w:type="dxa"/>
            <w:gridSpan w:val="4"/>
          </w:tcPr>
          <w:p w:rsidR="00643C77" w:rsidRDefault="00643C77">
            <w:r w:rsidRPr="008A7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Servidor: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43C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Francicléia</w:t>
            </w:r>
            <w:proofErr w:type="spellEnd"/>
            <w:r w:rsidRPr="00643C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587F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da Silva Medeiros / </w:t>
            </w:r>
            <w:r w:rsidR="00587F12" w:rsidRPr="008A7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Total:</w:t>
            </w:r>
            <w:r w:rsidR="00587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587F12" w:rsidRPr="008A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587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(4 horas)</w:t>
            </w:r>
            <w:bookmarkStart w:id="0" w:name="_GoBack"/>
            <w:bookmarkEnd w:id="0"/>
          </w:p>
        </w:tc>
      </w:tr>
      <w:tr w:rsidR="00643C77" w:rsidTr="009A4C72">
        <w:tc>
          <w:tcPr>
            <w:tcW w:w="2161" w:type="dxa"/>
            <w:vAlign w:val="bottom"/>
          </w:tcPr>
          <w:p w:rsidR="00643C77" w:rsidRPr="008A7340" w:rsidRDefault="00643C77" w:rsidP="007841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16/05</w:t>
            </w:r>
            <w:r w:rsidRPr="008A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/2018</w:t>
            </w:r>
          </w:p>
        </w:tc>
        <w:tc>
          <w:tcPr>
            <w:tcW w:w="2161" w:type="dxa"/>
            <w:vAlign w:val="bottom"/>
          </w:tcPr>
          <w:p w:rsidR="00643C77" w:rsidRPr="008A7340" w:rsidRDefault="00643C77" w:rsidP="007841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18h: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Pr="008A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às 22h:00</w:t>
            </w:r>
          </w:p>
        </w:tc>
        <w:tc>
          <w:tcPr>
            <w:tcW w:w="2161" w:type="dxa"/>
            <w:vAlign w:val="bottom"/>
          </w:tcPr>
          <w:p w:rsidR="00643C77" w:rsidRPr="008A7340" w:rsidRDefault="00643C77" w:rsidP="007841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A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 horas</w:t>
            </w:r>
          </w:p>
        </w:tc>
        <w:tc>
          <w:tcPr>
            <w:tcW w:w="2161" w:type="dxa"/>
            <w:vAlign w:val="bottom"/>
          </w:tcPr>
          <w:p w:rsidR="00643C77" w:rsidRPr="008A7340" w:rsidRDefault="00643C77" w:rsidP="007841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Desenvolvimento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atividade com o público noturno.</w:t>
            </w:r>
          </w:p>
        </w:tc>
      </w:tr>
      <w:tr w:rsidR="00643C77" w:rsidTr="00643C77">
        <w:tc>
          <w:tcPr>
            <w:tcW w:w="2161" w:type="dxa"/>
          </w:tcPr>
          <w:p w:rsidR="00643C77" w:rsidRDefault="00643C77"/>
        </w:tc>
        <w:tc>
          <w:tcPr>
            <w:tcW w:w="2161" w:type="dxa"/>
          </w:tcPr>
          <w:p w:rsidR="00643C77" w:rsidRDefault="00643C77"/>
        </w:tc>
        <w:tc>
          <w:tcPr>
            <w:tcW w:w="2161" w:type="dxa"/>
          </w:tcPr>
          <w:p w:rsidR="00643C77" w:rsidRDefault="00643C77"/>
        </w:tc>
        <w:tc>
          <w:tcPr>
            <w:tcW w:w="2161" w:type="dxa"/>
          </w:tcPr>
          <w:p w:rsidR="00643C77" w:rsidRDefault="00643C77"/>
        </w:tc>
      </w:tr>
    </w:tbl>
    <w:p w:rsidR="004C4A29" w:rsidRDefault="004C4A29"/>
    <w:p w:rsidR="00491978" w:rsidRPr="008A7340" w:rsidRDefault="00491978" w:rsidP="004919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340">
        <w:rPr>
          <w:rFonts w:ascii="Times New Roman" w:hAnsi="Times New Roman" w:cs="Times New Roman"/>
          <w:sz w:val="24"/>
          <w:szCs w:val="24"/>
        </w:rPr>
        <w:t xml:space="preserve">Informo ainda, que </w:t>
      </w:r>
      <w:r w:rsidR="00587F12">
        <w:rPr>
          <w:rFonts w:ascii="Times New Roman" w:hAnsi="Times New Roman" w:cs="Times New Roman"/>
          <w:sz w:val="24"/>
          <w:szCs w:val="24"/>
        </w:rPr>
        <w:t>as/</w:t>
      </w:r>
      <w:r w:rsidRPr="008A7340">
        <w:rPr>
          <w:rFonts w:ascii="Times New Roman" w:hAnsi="Times New Roman" w:cs="Times New Roman"/>
          <w:sz w:val="24"/>
          <w:szCs w:val="24"/>
        </w:rPr>
        <w:t>os dias</w:t>
      </w:r>
      <w:r w:rsidR="00587F12">
        <w:rPr>
          <w:rFonts w:ascii="Times New Roman" w:hAnsi="Times New Roman" w:cs="Times New Roman"/>
          <w:sz w:val="24"/>
          <w:szCs w:val="24"/>
        </w:rPr>
        <w:t>/horas</w:t>
      </w:r>
      <w:r w:rsidRPr="008A7340">
        <w:rPr>
          <w:rFonts w:ascii="Times New Roman" w:hAnsi="Times New Roman" w:cs="Times New Roman"/>
          <w:sz w:val="24"/>
          <w:szCs w:val="24"/>
        </w:rPr>
        <w:t xml:space="preserve"> a serem usufruídos devem estar de acordo com as necessidades da instituição e com prévia autorização da chefia imediata.</w:t>
      </w:r>
    </w:p>
    <w:p w:rsidR="00491978" w:rsidRPr="008A7340" w:rsidRDefault="00491978" w:rsidP="004919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340">
        <w:rPr>
          <w:rFonts w:ascii="Times New Roman" w:hAnsi="Times New Roman" w:cs="Times New Roman"/>
          <w:sz w:val="24"/>
          <w:szCs w:val="24"/>
        </w:rPr>
        <w:t>Desde já, agradecemos o empenho e dedicação dos servidores no planejamento, previsão e execução das atividades realizadas no evento, qual foi de suma importância para o êxito da programação d</w:t>
      </w:r>
      <w:r w:rsidR="00587F12">
        <w:rPr>
          <w:rFonts w:ascii="Times New Roman" w:hAnsi="Times New Roman" w:cs="Times New Roman"/>
          <w:sz w:val="24"/>
          <w:szCs w:val="24"/>
        </w:rPr>
        <w:t>a semana de atividades a campanha de combate e exploração sexual de crianças e adolescentes</w:t>
      </w:r>
      <w:r>
        <w:rPr>
          <w:rFonts w:ascii="Times New Roman" w:hAnsi="Times New Roman" w:cs="Times New Roman"/>
          <w:sz w:val="24"/>
          <w:szCs w:val="24"/>
        </w:rPr>
        <w:t>/2018</w:t>
      </w:r>
      <w:r w:rsidRPr="008A7340">
        <w:rPr>
          <w:rFonts w:ascii="Times New Roman" w:hAnsi="Times New Roman" w:cs="Times New Roman"/>
          <w:sz w:val="24"/>
          <w:szCs w:val="24"/>
        </w:rPr>
        <w:t xml:space="preserve"> do IFAM – Campus São Gabriel da Cachoeira. </w:t>
      </w:r>
    </w:p>
    <w:p w:rsidR="00491978" w:rsidRPr="008A7340" w:rsidRDefault="00491978" w:rsidP="004919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1978" w:rsidRPr="008A7340" w:rsidRDefault="00491978" w:rsidP="00491978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A7340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491978" w:rsidRPr="008A7340" w:rsidRDefault="00491978" w:rsidP="00491978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LIVIA MARIA DUARTE DE CASTRO</w:t>
      </w:r>
    </w:p>
    <w:p w:rsidR="00491978" w:rsidRPr="008A7340" w:rsidRDefault="00491978" w:rsidP="00491978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Presidente da Comissão do Dia </w:t>
      </w:r>
    </w:p>
    <w:p w:rsidR="00491978" w:rsidRPr="008A7340" w:rsidRDefault="00491978" w:rsidP="00491978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PORTARIA Nº 159 GR/ IFAM, de 14 de Maio de </w:t>
      </w:r>
      <w:proofErr w:type="gramStart"/>
      <w:r>
        <w:rPr>
          <w:rFonts w:ascii="Times New Roman" w:hAnsi="Times New Roman" w:cs="Times New Roman"/>
          <w:sz w:val="24"/>
          <w:szCs w:val="24"/>
        </w:rPr>
        <w:t>2018</w:t>
      </w:r>
      <w:proofErr w:type="gramEnd"/>
    </w:p>
    <w:p w:rsidR="00491978" w:rsidRDefault="00491978"/>
    <w:sectPr w:rsidR="004919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C77"/>
    <w:rsid w:val="00195883"/>
    <w:rsid w:val="001F2FBC"/>
    <w:rsid w:val="0026760C"/>
    <w:rsid w:val="00491978"/>
    <w:rsid w:val="004C4A29"/>
    <w:rsid w:val="005863C2"/>
    <w:rsid w:val="00587F12"/>
    <w:rsid w:val="005B58DE"/>
    <w:rsid w:val="00643C77"/>
    <w:rsid w:val="00765304"/>
    <w:rsid w:val="00863796"/>
    <w:rsid w:val="00C809F9"/>
    <w:rsid w:val="00D254BC"/>
    <w:rsid w:val="00F0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C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43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43C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3C77"/>
  </w:style>
  <w:style w:type="table" w:styleId="Tabelacomgrade">
    <w:name w:val="Table Grid"/>
    <w:basedOn w:val="Tabelanormal"/>
    <w:uiPriority w:val="59"/>
    <w:rsid w:val="00643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C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43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43C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3C77"/>
  </w:style>
  <w:style w:type="table" w:styleId="Tabelacomgrade">
    <w:name w:val="Table Grid"/>
    <w:basedOn w:val="Tabelanormal"/>
    <w:uiPriority w:val="59"/>
    <w:rsid w:val="00643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342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pintura</dc:creator>
  <cp:lastModifiedBy>pintura</cp:lastModifiedBy>
  <cp:revision>2</cp:revision>
  <dcterms:created xsi:type="dcterms:W3CDTF">2018-06-05T17:28:00Z</dcterms:created>
  <dcterms:modified xsi:type="dcterms:W3CDTF">2018-06-05T17:47:00Z</dcterms:modified>
</cp:coreProperties>
</file>