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C" w:rsidRPr="00D9675C" w:rsidRDefault="00826D83" w:rsidP="00A631E9">
      <w:pPr>
        <w:jc w:val="center"/>
        <w:rPr>
          <w:b/>
        </w:rPr>
      </w:pPr>
      <w:bookmarkStart w:id="0" w:name="_Toc365905693"/>
      <w:r>
        <w:rPr>
          <w:b/>
        </w:rPr>
        <w:t>Quadro A.9.2.2</w:t>
      </w:r>
      <w:r w:rsidR="00D9675C" w:rsidRPr="00D9675C">
        <w:rPr>
          <w:b/>
        </w:rPr>
        <w:t xml:space="preserve"> </w:t>
      </w:r>
      <w:r>
        <w:rPr>
          <w:b/>
        </w:rPr>
        <w:t>–</w:t>
      </w:r>
      <w:r w:rsidR="00D9675C" w:rsidRPr="00D9675C">
        <w:rPr>
          <w:b/>
        </w:rPr>
        <w:t xml:space="preserve"> </w:t>
      </w:r>
      <w:bookmarkEnd w:id="0"/>
      <w:r>
        <w:rPr>
          <w:b/>
        </w:rPr>
        <w:t>Situação das recomendações da OCI que permanecem pendentes de atendimento no exercício</w:t>
      </w:r>
    </w:p>
    <w:p w:rsidR="00A46EBC" w:rsidRDefault="00A46EBC" w:rsidP="00161DE7"/>
    <w:tbl>
      <w:tblPr>
        <w:tblW w:w="5802" w:type="pct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2255"/>
        <w:gridCol w:w="2561"/>
        <w:gridCol w:w="144"/>
        <w:gridCol w:w="2835"/>
      </w:tblGrid>
      <w:tr w:rsidR="00D9675C" w:rsidRPr="0070364F" w:rsidTr="00E17895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D9675C" w:rsidRPr="0070364F" w:rsidTr="00E17895">
        <w:trPr>
          <w:trHeight w:val="20"/>
        </w:trPr>
        <w:tc>
          <w:tcPr>
            <w:tcW w:w="3489" w:type="pct"/>
            <w:gridSpan w:val="3"/>
            <w:shd w:val="clear" w:color="auto" w:fill="BFBFBF"/>
            <w:noWrap/>
            <w:vAlign w:val="bottom"/>
            <w:hideMark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1511" w:type="pct"/>
            <w:gridSpan w:val="2"/>
            <w:shd w:val="clear" w:color="auto" w:fill="BFBFBF"/>
            <w:vAlign w:val="bottom"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D9675C" w:rsidRPr="0070364F" w:rsidTr="00E17895">
        <w:trPr>
          <w:trHeight w:val="20"/>
        </w:trPr>
        <w:tc>
          <w:tcPr>
            <w:tcW w:w="3489" w:type="pct"/>
            <w:gridSpan w:val="3"/>
            <w:shd w:val="clear" w:color="auto" w:fill="FFFFFF"/>
            <w:noWrap/>
            <w:vAlign w:val="center"/>
            <w:hideMark/>
          </w:tcPr>
          <w:p w:rsidR="00D9675C" w:rsidRPr="0070364F" w:rsidRDefault="00826D83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Instituto Federal de Educação, Ciência e Tecnologia do Amazonas</w:t>
            </w: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:rsidR="00D9675C" w:rsidRPr="0070364F" w:rsidRDefault="00826D83" w:rsidP="00826D8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D9675C" w:rsidRPr="0070364F" w:rsidTr="00E17895">
        <w:trPr>
          <w:trHeight w:val="20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D9675C" w:rsidRPr="0070364F" w:rsidTr="00E17895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E17895" w:rsidRPr="0070364F" w:rsidTr="00DE5932">
        <w:trPr>
          <w:trHeight w:val="20"/>
        </w:trPr>
        <w:tc>
          <w:tcPr>
            <w:tcW w:w="1046" w:type="pct"/>
            <w:shd w:val="clear" w:color="auto" w:fill="D9D9D9"/>
            <w:noWrap/>
            <w:vAlign w:val="center"/>
            <w:hideMark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1372" w:type="pct"/>
            <w:gridSpan w:val="2"/>
            <w:shd w:val="clear" w:color="auto" w:fill="D9D9D9"/>
            <w:vAlign w:val="center"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38" w:type="pct"/>
            <w:shd w:val="clear" w:color="auto" w:fill="D9D9D9"/>
            <w:vAlign w:val="center"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E17895" w:rsidRPr="0070364F" w:rsidTr="00DE5932">
        <w:trPr>
          <w:trHeight w:val="20"/>
        </w:trPr>
        <w:tc>
          <w:tcPr>
            <w:tcW w:w="1046" w:type="pct"/>
            <w:shd w:val="clear" w:color="auto" w:fill="auto"/>
            <w:noWrap/>
            <w:vAlign w:val="center"/>
            <w:hideMark/>
          </w:tcPr>
          <w:p w:rsidR="00D9675C" w:rsidRPr="0070364F" w:rsidRDefault="00DE5932" w:rsidP="00E45CF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D9675C" w:rsidRPr="0070364F" w:rsidRDefault="00DE5932" w:rsidP="00E45CF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Nota Técnica n° 37/2014/CGU-Regional/AMCGU</w:t>
            </w:r>
          </w:p>
        </w:tc>
        <w:tc>
          <w:tcPr>
            <w:tcW w:w="1372" w:type="pct"/>
            <w:gridSpan w:val="2"/>
            <w:shd w:val="clear" w:color="auto" w:fill="auto"/>
            <w:vAlign w:val="center"/>
          </w:tcPr>
          <w:p w:rsidR="00DE5932" w:rsidRPr="0070364F" w:rsidRDefault="00DE5932" w:rsidP="00095DD2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2.1.1.1 / 2.1.1.3 / 2.1.1.4 / 2.2.1.1 / 2.2.1.2 / 2.2.1.3 / 2.2.1.6 a 2.2.1.12 / 2.2.1.14 / 2.2.1.15 / 2.2.1.23 a 2.2.1.25 / 2.2.1.27 / 2.2.1.28 / 2.2.1.32 / 2.2.1.34 e 2.2.1.35.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D9675C" w:rsidRPr="0070364F" w:rsidRDefault="00E17895" w:rsidP="00DE5932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Nº</w:t>
            </w:r>
            <w:r w:rsidR="00DE5932">
              <w:rPr>
                <w:color w:val="000000"/>
                <w:sz w:val="20"/>
              </w:rPr>
              <w:t xml:space="preserve"> 453/2014</w:t>
            </w:r>
            <w:r w:rsidR="00C9169C">
              <w:rPr>
                <w:color w:val="000000"/>
                <w:sz w:val="20"/>
              </w:rPr>
              <w:t>/CGU-Regional/AM/CGU-</w:t>
            </w:r>
            <w:r>
              <w:rPr>
                <w:color w:val="000000"/>
                <w:sz w:val="20"/>
              </w:rPr>
              <w:t>PR</w:t>
            </w:r>
          </w:p>
        </w:tc>
      </w:tr>
      <w:tr w:rsidR="00D9675C" w:rsidRPr="0070364F" w:rsidTr="00E17895">
        <w:trPr>
          <w:trHeight w:val="20"/>
        </w:trPr>
        <w:tc>
          <w:tcPr>
            <w:tcW w:w="3489" w:type="pct"/>
            <w:gridSpan w:val="3"/>
            <w:shd w:val="clear" w:color="auto" w:fill="D9D9D9"/>
            <w:noWrap/>
            <w:vAlign w:val="center"/>
            <w:hideMark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1511" w:type="pct"/>
            <w:gridSpan w:val="2"/>
            <w:shd w:val="clear" w:color="auto" w:fill="D9D9D9"/>
            <w:vAlign w:val="center"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D9675C" w:rsidRPr="0070364F" w:rsidTr="00E17895">
        <w:trPr>
          <w:trHeight w:val="20"/>
        </w:trPr>
        <w:tc>
          <w:tcPr>
            <w:tcW w:w="3489" w:type="pct"/>
            <w:gridSpan w:val="3"/>
            <w:shd w:val="clear" w:color="auto" w:fill="FFFFFF"/>
            <w:noWrap/>
            <w:vAlign w:val="center"/>
            <w:hideMark/>
          </w:tcPr>
          <w:p w:rsidR="00D9675C" w:rsidRPr="00095DD2" w:rsidRDefault="00095DD2" w:rsidP="00095DD2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Reitoria</w:t>
            </w: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D9675C" w:rsidRPr="0070364F" w:rsidTr="00E17895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D9675C" w:rsidRPr="0070364F" w:rsidTr="00E17895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D9675C" w:rsidRDefault="00D9675C" w:rsidP="00095DD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095DD2">
              <w:rPr>
                <w:color w:val="000000"/>
                <w:sz w:val="20"/>
              </w:rPr>
              <w:t xml:space="preserve">Plano de Providência </w:t>
            </w:r>
            <w:r w:rsidR="00C73F36">
              <w:rPr>
                <w:color w:val="000000"/>
                <w:sz w:val="20"/>
              </w:rPr>
              <w:t>Permanentes</w:t>
            </w:r>
            <w:bookmarkStart w:id="1" w:name="_GoBack"/>
            <w:bookmarkEnd w:id="1"/>
            <w:r w:rsidR="00095DD2">
              <w:rPr>
                <w:color w:val="000000"/>
                <w:sz w:val="20"/>
              </w:rPr>
              <w:t xml:space="preserve"> do IFAM – 2° semestre de 2013</w:t>
            </w:r>
          </w:p>
          <w:p w:rsidR="00095DD2" w:rsidRPr="00095DD2" w:rsidRDefault="00095DD2" w:rsidP="00095DD2">
            <w:pPr>
              <w:jc w:val="both"/>
              <w:rPr>
                <w:sz w:val="20"/>
                <w:szCs w:val="20"/>
              </w:rPr>
            </w:pPr>
            <w:r w:rsidRPr="00095DD2">
              <w:rPr>
                <w:sz w:val="20"/>
                <w:szCs w:val="20"/>
              </w:rPr>
              <w:t xml:space="preserve">   A presente Nota Técnica apresenta um sumário das principais constatações evidenciadas por auditoria, relativo ao INSTITUTO FEDERAL DE EDUCAÇÃO, CIÊNCIA E TECNOLOGIA DO AMAZONAS - IFAM. </w:t>
            </w:r>
          </w:p>
          <w:p w:rsidR="00095DD2" w:rsidRPr="0070364F" w:rsidRDefault="00095DD2" w:rsidP="00095DD2">
            <w:pPr>
              <w:jc w:val="both"/>
              <w:rPr>
                <w:color w:val="000000"/>
                <w:sz w:val="20"/>
              </w:rPr>
            </w:pPr>
            <w:r w:rsidRPr="00095DD2">
              <w:rPr>
                <w:sz w:val="20"/>
                <w:szCs w:val="20"/>
              </w:rPr>
              <w:t xml:space="preserve">   A partir da análise das constatações e causas consignadas nos relatórios 201108737, 201203345, 241333, 241454, 241531 e 244003, esta CONTROLADORIA REGIONAL DA UNIÃO NO ESTADO DO AMAZONAS apresenta a seguir proposta de ações corretivas com o objetivo de contribuir para eliminar ou reduzir os problemas evidenciados.</w:t>
            </w:r>
          </w:p>
        </w:tc>
      </w:tr>
      <w:tr w:rsidR="00D9675C" w:rsidRPr="0070364F" w:rsidTr="00E17895">
        <w:trPr>
          <w:trHeight w:val="20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D9675C" w:rsidRPr="0070364F" w:rsidTr="00E17895">
        <w:trPr>
          <w:trHeight w:val="20"/>
        </w:trPr>
        <w:tc>
          <w:tcPr>
            <w:tcW w:w="3489" w:type="pct"/>
            <w:gridSpan w:val="3"/>
            <w:shd w:val="clear" w:color="auto" w:fill="D9D9D9"/>
            <w:noWrap/>
            <w:vAlign w:val="bottom"/>
            <w:hideMark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</w:p>
        </w:tc>
        <w:tc>
          <w:tcPr>
            <w:tcW w:w="1511" w:type="pct"/>
            <w:gridSpan w:val="2"/>
            <w:shd w:val="clear" w:color="auto" w:fill="D9D9D9"/>
            <w:vAlign w:val="bottom"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D9675C" w:rsidRPr="0070364F" w:rsidTr="00E17895">
        <w:trPr>
          <w:trHeight w:val="20"/>
        </w:trPr>
        <w:tc>
          <w:tcPr>
            <w:tcW w:w="3489" w:type="pct"/>
            <w:gridSpan w:val="3"/>
            <w:shd w:val="clear" w:color="auto" w:fill="F2F2F2"/>
            <w:noWrap/>
            <w:vAlign w:val="bottom"/>
            <w:hideMark/>
          </w:tcPr>
          <w:p w:rsidR="00D9675C" w:rsidRPr="0070364F" w:rsidRDefault="008053A3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Reitoria IFAM/AM</w:t>
            </w:r>
          </w:p>
        </w:tc>
        <w:tc>
          <w:tcPr>
            <w:tcW w:w="1511" w:type="pct"/>
            <w:gridSpan w:val="2"/>
            <w:shd w:val="clear" w:color="auto" w:fill="F2F2F2"/>
            <w:vAlign w:val="bottom"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D9675C" w:rsidRPr="0070364F" w:rsidTr="00E17895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D9675C" w:rsidRPr="0070364F" w:rsidRDefault="00D9675C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D9675C" w:rsidRPr="0070364F" w:rsidTr="00E17895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265ED" w:rsidRDefault="0076655C" w:rsidP="002024CD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 As cobranças de acompanhamento foram feitas pela a AUDIN/IFAM, através do MEMO. CIRCULAR N° 001 – AUDIN/IFAM/2014, de 28 de janeiro de 2014.</w:t>
            </w:r>
          </w:p>
          <w:p w:rsidR="0076655C" w:rsidRDefault="0076655C" w:rsidP="0076655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2- A AUDIN convocou uma reunião com todos os envolvido</w:t>
            </w:r>
            <w:r w:rsidR="00874F95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 xml:space="preserve"> no processo, visando a sensibilização quanto à importância do atendimento as recomendações e discussão sobre a responsabilidade de cada providência a ser tomada.</w:t>
            </w:r>
          </w:p>
          <w:p w:rsidR="0076655C" w:rsidRPr="0070364F" w:rsidRDefault="0076655C" w:rsidP="0076655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3- A Gestão está tomando as providências para atender as recomendações</w:t>
            </w:r>
            <w:r w:rsidR="001F7EE4">
              <w:rPr>
                <w:color w:val="000000"/>
                <w:sz w:val="20"/>
              </w:rPr>
              <w:t>, conforme o prazo estabelecido pela CGU 31.03.204.</w:t>
            </w:r>
          </w:p>
        </w:tc>
      </w:tr>
      <w:tr w:rsidR="00D9675C" w:rsidRPr="0070364F" w:rsidTr="00E17895">
        <w:trPr>
          <w:trHeight w:val="20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D9675C" w:rsidRPr="0070364F" w:rsidRDefault="0076655C" w:rsidP="00E45CF6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Justificativa</w:t>
            </w:r>
          </w:p>
        </w:tc>
      </w:tr>
      <w:tr w:rsidR="00D9675C" w:rsidRPr="0070364F" w:rsidTr="00E17895">
        <w:trPr>
          <w:trHeight w:val="20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D9675C" w:rsidRPr="0070364F" w:rsidRDefault="00095DD2" w:rsidP="00E45CF6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 andamento.</w:t>
            </w:r>
          </w:p>
        </w:tc>
      </w:tr>
    </w:tbl>
    <w:p w:rsidR="00161DE7" w:rsidRPr="00161DE7" w:rsidRDefault="00161DE7" w:rsidP="00445EAA">
      <w:pPr>
        <w:tabs>
          <w:tab w:val="left" w:pos="3794"/>
        </w:tabs>
      </w:pPr>
    </w:p>
    <w:sectPr w:rsidR="00161DE7" w:rsidRPr="00161DE7" w:rsidSect="000972D0">
      <w:headerReference w:type="default" r:id="rId7"/>
      <w:pgSz w:w="11906" w:h="16838"/>
      <w:pgMar w:top="1417" w:right="1701" w:bottom="1417" w:left="1701" w:header="13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76" w:rsidRDefault="00033A76" w:rsidP="00161DE7">
      <w:r>
        <w:separator/>
      </w:r>
    </w:p>
  </w:endnote>
  <w:endnote w:type="continuationSeparator" w:id="0">
    <w:p w:rsidR="00033A76" w:rsidRDefault="00033A76" w:rsidP="0016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76" w:rsidRDefault="00033A76" w:rsidP="00161DE7">
      <w:r>
        <w:separator/>
      </w:r>
    </w:p>
  </w:footnote>
  <w:footnote w:type="continuationSeparator" w:id="0">
    <w:p w:rsidR="00033A76" w:rsidRDefault="00033A76" w:rsidP="0016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F4" w:rsidRDefault="004417F4" w:rsidP="000972D0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-145415</wp:posOffset>
          </wp:positionV>
          <wp:extent cx="721995" cy="790575"/>
          <wp:effectExtent l="0" t="0" r="1905" b="9525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9" t="6157" r="1552" b="4883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54610</wp:posOffset>
          </wp:positionV>
          <wp:extent cx="817245" cy="590550"/>
          <wp:effectExtent l="0" t="0" r="190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0" locked="0" layoutInCell="1" allowOverlap="1">
              <wp:simplePos x="0" y="0"/>
              <wp:positionH relativeFrom="page">
                <wp:posOffset>1586230</wp:posOffset>
              </wp:positionH>
              <wp:positionV relativeFrom="paragraph">
                <wp:posOffset>26670</wp:posOffset>
              </wp:positionV>
              <wp:extent cx="4105275" cy="673735"/>
              <wp:effectExtent l="0" t="0" r="4445" b="4445"/>
              <wp:wrapTopAndBottom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7F4" w:rsidRDefault="004417F4" w:rsidP="000972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Serviço Público Federal</w:t>
                          </w:r>
                        </w:p>
                        <w:p w:rsidR="004417F4" w:rsidRPr="00AF2B69" w:rsidRDefault="004417F4" w:rsidP="000972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Ministério d</w:t>
                          </w:r>
                          <w:r w:rsidRPr="00AF2B69">
                            <w:rPr>
                              <w:b/>
                              <w:sz w:val="22"/>
                              <w:szCs w:val="22"/>
                            </w:rPr>
                            <w:t>a Educação</w:t>
                          </w:r>
                        </w:p>
                        <w:p w:rsidR="004417F4" w:rsidRPr="00AF2B69" w:rsidRDefault="004417F4" w:rsidP="000972D0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Instituto Federal de Educação, Ciência e Tecnologia d</w:t>
                          </w:r>
                          <w:r w:rsidRPr="00AF2B69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o Amazonas</w:t>
                          </w:r>
                        </w:p>
                        <w:p w:rsidR="004417F4" w:rsidRPr="00AF2B69" w:rsidRDefault="004417F4" w:rsidP="000972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F2B69">
                            <w:rPr>
                              <w:b/>
                              <w:sz w:val="22"/>
                              <w:szCs w:val="22"/>
                            </w:rPr>
                            <w:t>Auditoria Fed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eral de Controle Interno do IFAM</w:t>
                          </w:r>
                        </w:p>
                        <w:p w:rsidR="004417F4" w:rsidRPr="00AF2B69" w:rsidRDefault="004417F4" w:rsidP="000972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4.9pt;margin-top:2.1pt;width:323.25pt;height:53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" stroked="f">
              <v:textbox inset="0,0,0,0">
                <w:txbxContent>
                  <w:p w:rsidR="004417F4" w:rsidRDefault="004417F4" w:rsidP="000972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Serviço Público Federal</w:t>
                    </w:r>
                  </w:p>
                  <w:p w:rsidR="004417F4" w:rsidRPr="00AF2B69" w:rsidRDefault="004417F4" w:rsidP="000972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Ministério d</w:t>
                    </w:r>
                    <w:r w:rsidRPr="00AF2B69">
                      <w:rPr>
                        <w:b/>
                        <w:sz w:val="22"/>
                        <w:szCs w:val="22"/>
                      </w:rPr>
                      <w:t>a Educação</w:t>
                    </w:r>
                  </w:p>
                  <w:p w:rsidR="004417F4" w:rsidRPr="00AF2B69" w:rsidRDefault="004417F4" w:rsidP="000972D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Instituto Federal de Educação, Ciência e Tecnologia d</w:t>
                    </w:r>
                    <w:r w:rsidRPr="00AF2B69">
                      <w:rPr>
                        <w:b/>
                        <w:bCs/>
                        <w:sz w:val="22"/>
                        <w:szCs w:val="22"/>
                      </w:rPr>
                      <w:t>o Amazonas</w:t>
                    </w:r>
                  </w:p>
                  <w:p w:rsidR="004417F4" w:rsidRPr="00AF2B69" w:rsidRDefault="004417F4" w:rsidP="000972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AF2B69">
                      <w:rPr>
                        <w:b/>
                        <w:sz w:val="22"/>
                        <w:szCs w:val="22"/>
                      </w:rPr>
                      <w:t>Auditoria Fed</w:t>
                    </w:r>
                    <w:r>
                      <w:rPr>
                        <w:b/>
                        <w:sz w:val="22"/>
                        <w:szCs w:val="22"/>
                      </w:rPr>
                      <w:t>eral de Controle Interno do IFAM</w:t>
                    </w:r>
                  </w:p>
                  <w:p w:rsidR="004417F4" w:rsidRPr="00AF2B69" w:rsidRDefault="004417F4" w:rsidP="000972D0"/>
                </w:txbxContent>
              </v:textbox>
              <w10:wrap type="topAndBottom" anchorx="page"/>
            </v:shape>
          </w:pict>
        </mc:Fallback>
      </mc:AlternateContent>
    </w:r>
  </w:p>
  <w:p w:rsidR="004417F4" w:rsidRDefault="004417F4" w:rsidP="00161DE7">
    <w:pPr>
      <w:pStyle w:val="Cabealho"/>
      <w:tabs>
        <w:tab w:val="clear" w:pos="4252"/>
        <w:tab w:val="clear" w:pos="8504"/>
        <w:tab w:val="left" w:pos="349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4115"/>
    <w:multiLevelType w:val="hybridMultilevel"/>
    <w:tmpl w:val="355C50EE"/>
    <w:lvl w:ilvl="0" w:tplc="3BB637CE">
      <w:start w:val="1"/>
      <w:numFmt w:val="lowerLetter"/>
      <w:lvlText w:val="%1."/>
      <w:lvlJc w:val="left"/>
      <w:pPr>
        <w:ind w:left="405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CDB561C"/>
    <w:multiLevelType w:val="hybridMultilevel"/>
    <w:tmpl w:val="2C1A487C"/>
    <w:lvl w:ilvl="0" w:tplc="AFC81F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DEA0DEF"/>
    <w:multiLevelType w:val="hybridMultilevel"/>
    <w:tmpl w:val="5AECAC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1E99"/>
    <w:multiLevelType w:val="hybridMultilevel"/>
    <w:tmpl w:val="752222A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C76"/>
    <w:multiLevelType w:val="hybridMultilevel"/>
    <w:tmpl w:val="4D10C1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11EB2"/>
    <w:multiLevelType w:val="hybridMultilevel"/>
    <w:tmpl w:val="F75293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A0560"/>
    <w:multiLevelType w:val="hybridMultilevel"/>
    <w:tmpl w:val="0B0AC7A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E545E"/>
    <w:multiLevelType w:val="hybridMultilevel"/>
    <w:tmpl w:val="B6EC23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F69F8"/>
    <w:multiLevelType w:val="hybridMultilevel"/>
    <w:tmpl w:val="2C1A487C"/>
    <w:lvl w:ilvl="0" w:tplc="AFC81F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54064386"/>
    <w:multiLevelType w:val="hybridMultilevel"/>
    <w:tmpl w:val="87D8CA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E185B"/>
    <w:multiLevelType w:val="hybridMultilevel"/>
    <w:tmpl w:val="516C2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B3AED"/>
    <w:multiLevelType w:val="hybridMultilevel"/>
    <w:tmpl w:val="6FE2B7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17F25"/>
    <w:multiLevelType w:val="hybridMultilevel"/>
    <w:tmpl w:val="8C924464"/>
    <w:lvl w:ilvl="0" w:tplc="A57AC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755194"/>
    <w:multiLevelType w:val="hybridMultilevel"/>
    <w:tmpl w:val="516C2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839AB"/>
    <w:multiLevelType w:val="hybridMultilevel"/>
    <w:tmpl w:val="2C1A487C"/>
    <w:lvl w:ilvl="0" w:tplc="AFC81F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64740F4B"/>
    <w:multiLevelType w:val="hybridMultilevel"/>
    <w:tmpl w:val="E8661C06"/>
    <w:lvl w:ilvl="0" w:tplc="78945EC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A0FC6"/>
    <w:multiLevelType w:val="hybridMultilevel"/>
    <w:tmpl w:val="D44E7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74975"/>
    <w:multiLevelType w:val="hybridMultilevel"/>
    <w:tmpl w:val="9D508B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A761A"/>
    <w:multiLevelType w:val="hybridMultilevel"/>
    <w:tmpl w:val="F4FE5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7"/>
  </w:num>
  <w:num w:numId="5">
    <w:abstractNumId w:val="9"/>
  </w:num>
  <w:num w:numId="6">
    <w:abstractNumId w:val="15"/>
  </w:num>
  <w:num w:numId="7">
    <w:abstractNumId w:val="6"/>
  </w:num>
  <w:num w:numId="8">
    <w:abstractNumId w:val="17"/>
  </w:num>
  <w:num w:numId="9">
    <w:abstractNumId w:val="0"/>
  </w:num>
  <w:num w:numId="10">
    <w:abstractNumId w:val="2"/>
  </w:num>
  <w:num w:numId="11">
    <w:abstractNumId w:val="3"/>
  </w:num>
  <w:num w:numId="12">
    <w:abstractNumId w:val="18"/>
  </w:num>
  <w:num w:numId="13">
    <w:abstractNumId w:val="4"/>
  </w:num>
  <w:num w:numId="14">
    <w:abstractNumId w:val="5"/>
  </w:num>
  <w:num w:numId="15">
    <w:abstractNumId w:val="16"/>
  </w:num>
  <w:num w:numId="16">
    <w:abstractNumId w:val="12"/>
  </w:num>
  <w:num w:numId="17">
    <w:abstractNumId w:val="8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85"/>
    <w:rsid w:val="000045B7"/>
    <w:rsid w:val="00006E65"/>
    <w:rsid w:val="000212F3"/>
    <w:rsid w:val="0002616F"/>
    <w:rsid w:val="00027DEC"/>
    <w:rsid w:val="00033A76"/>
    <w:rsid w:val="000341A5"/>
    <w:rsid w:val="000354FD"/>
    <w:rsid w:val="00044126"/>
    <w:rsid w:val="000547FD"/>
    <w:rsid w:val="00057D98"/>
    <w:rsid w:val="0006666A"/>
    <w:rsid w:val="0007428C"/>
    <w:rsid w:val="00077AFC"/>
    <w:rsid w:val="00080728"/>
    <w:rsid w:val="00091F84"/>
    <w:rsid w:val="00095DD2"/>
    <w:rsid w:val="000972D0"/>
    <w:rsid w:val="000B065B"/>
    <w:rsid w:val="000D4785"/>
    <w:rsid w:val="000D5BA7"/>
    <w:rsid w:val="000F2E14"/>
    <w:rsid w:val="00101CCE"/>
    <w:rsid w:val="001057F8"/>
    <w:rsid w:val="001167DA"/>
    <w:rsid w:val="00121897"/>
    <w:rsid w:val="001263D8"/>
    <w:rsid w:val="00127FB8"/>
    <w:rsid w:val="001421A5"/>
    <w:rsid w:val="00145A42"/>
    <w:rsid w:val="00154976"/>
    <w:rsid w:val="0015763F"/>
    <w:rsid w:val="00161DE7"/>
    <w:rsid w:val="00166DF3"/>
    <w:rsid w:val="001733C6"/>
    <w:rsid w:val="001763E3"/>
    <w:rsid w:val="0018058D"/>
    <w:rsid w:val="00186BEE"/>
    <w:rsid w:val="00194A7C"/>
    <w:rsid w:val="00196700"/>
    <w:rsid w:val="001A3F79"/>
    <w:rsid w:val="001A556F"/>
    <w:rsid w:val="001B0F2A"/>
    <w:rsid w:val="001B166D"/>
    <w:rsid w:val="001B55B1"/>
    <w:rsid w:val="001C50A7"/>
    <w:rsid w:val="001D15B1"/>
    <w:rsid w:val="001D6C10"/>
    <w:rsid w:val="001D7ECC"/>
    <w:rsid w:val="001E06A6"/>
    <w:rsid w:val="001E183B"/>
    <w:rsid w:val="001F30C6"/>
    <w:rsid w:val="001F50DE"/>
    <w:rsid w:val="001F7EE4"/>
    <w:rsid w:val="002024CD"/>
    <w:rsid w:val="00212D1D"/>
    <w:rsid w:val="0021477F"/>
    <w:rsid w:val="0021672C"/>
    <w:rsid w:val="00220DD8"/>
    <w:rsid w:val="00223C5B"/>
    <w:rsid w:val="00233133"/>
    <w:rsid w:val="002371E8"/>
    <w:rsid w:val="0024127A"/>
    <w:rsid w:val="00243691"/>
    <w:rsid w:val="0026056A"/>
    <w:rsid w:val="00263B3A"/>
    <w:rsid w:val="00265EBD"/>
    <w:rsid w:val="00271006"/>
    <w:rsid w:val="002741BA"/>
    <w:rsid w:val="00274B58"/>
    <w:rsid w:val="002751F7"/>
    <w:rsid w:val="00285FB6"/>
    <w:rsid w:val="00292316"/>
    <w:rsid w:val="002942B9"/>
    <w:rsid w:val="002A30BF"/>
    <w:rsid w:val="002A6660"/>
    <w:rsid w:val="002B15E3"/>
    <w:rsid w:val="002B28C0"/>
    <w:rsid w:val="002B4847"/>
    <w:rsid w:val="002C0892"/>
    <w:rsid w:val="002C2EE6"/>
    <w:rsid w:val="002C523E"/>
    <w:rsid w:val="002C77A7"/>
    <w:rsid w:val="002D220E"/>
    <w:rsid w:val="002F6607"/>
    <w:rsid w:val="00300FE2"/>
    <w:rsid w:val="003041B3"/>
    <w:rsid w:val="00307DEC"/>
    <w:rsid w:val="00310C69"/>
    <w:rsid w:val="003174A4"/>
    <w:rsid w:val="0032412D"/>
    <w:rsid w:val="00324B42"/>
    <w:rsid w:val="003265ED"/>
    <w:rsid w:val="00332939"/>
    <w:rsid w:val="00333C6C"/>
    <w:rsid w:val="003368AA"/>
    <w:rsid w:val="0034131F"/>
    <w:rsid w:val="003477ED"/>
    <w:rsid w:val="00347C4E"/>
    <w:rsid w:val="00350210"/>
    <w:rsid w:val="003517D0"/>
    <w:rsid w:val="003524FB"/>
    <w:rsid w:val="0035407F"/>
    <w:rsid w:val="003712CE"/>
    <w:rsid w:val="003779AD"/>
    <w:rsid w:val="00381DAE"/>
    <w:rsid w:val="0038219B"/>
    <w:rsid w:val="0038637D"/>
    <w:rsid w:val="003A5E7A"/>
    <w:rsid w:val="003B4FB3"/>
    <w:rsid w:val="003B69CA"/>
    <w:rsid w:val="003D425B"/>
    <w:rsid w:val="003D560F"/>
    <w:rsid w:val="003D7A13"/>
    <w:rsid w:val="003E2911"/>
    <w:rsid w:val="003F0EDE"/>
    <w:rsid w:val="003F2EB2"/>
    <w:rsid w:val="0040214C"/>
    <w:rsid w:val="0040237E"/>
    <w:rsid w:val="00403DEB"/>
    <w:rsid w:val="004070F5"/>
    <w:rsid w:val="004111D6"/>
    <w:rsid w:val="00415A05"/>
    <w:rsid w:val="0042040B"/>
    <w:rsid w:val="00423574"/>
    <w:rsid w:val="0042372B"/>
    <w:rsid w:val="004250B4"/>
    <w:rsid w:val="00431DB0"/>
    <w:rsid w:val="00436586"/>
    <w:rsid w:val="004417F4"/>
    <w:rsid w:val="00444920"/>
    <w:rsid w:val="00445EAA"/>
    <w:rsid w:val="004543E0"/>
    <w:rsid w:val="00454C21"/>
    <w:rsid w:val="004551FA"/>
    <w:rsid w:val="00455D2F"/>
    <w:rsid w:val="0046673C"/>
    <w:rsid w:val="00491E38"/>
    <w:rsid w:val="00494E17"/>
    <w:rsid w:val="004A3611"/>
    <w:rsid w:val="004A5144"/>
    <w:rsid w:val="004B6B60"/>
    <w:rsid w:val="004C5EAC"/>
    <w:rsid w:val="004D3074"/>
    <w:rsid w:val="004D507F"/>
    <w:rsid w:val="004E1D7D"/>
    <w:rsid w:val="004F1EB5"/>
    <w:rsid w:val="00504549"/>
    <w:rsid w:val="00504DBD"/>
    <w:rsid w:val="00511930"/>
    <w:rsid w:val="00512794"/>
    <w:rsid w:val="00512818"/>
    <w:rsid w:val="00516CA3"/>
    <w:rsid w:val="00531698"/>
    <w:rsid w:val="00537BD6"/>
    <w:rsid w:val="00542435"/>
    <w:rsid w:val="00543336"/>
    <w:rsid w:val="00545F85"/>
    <w:rsid w:val="005468F7"/>
    <w:rsid w:val="00554CFA"/>
    <w:rsid w:val="00557477"/>
    <w:rsid w:val="00557541"/>
    <w:rsid w:val="00573547"/>
    <w:rsid w:val="00576D14"/>
    <w:rsid w:val="0057756D"/>
    <w:rsid w:val="00582A55"/>
    <w:rsid w:val="00586C08"/>
    <w:rsid w:val="005A0978"/>
    <w:rsid w:val="005A28AB"/>
    <w:rsid w:val="005A685D"/>
    <w:rsid w:val="005B1B27"/>
    <w:rsid w:val="005B2488"/>
    <w:rsid w:val="005C3BF6"/>
    <w:rsid w:val="005C4884"/>
    <w:rsid w:val="005D39E4"/>
    <w:rsid w:val="005E67B5"/>
    <w:rsid w:val="005F101F"/>
    <w:rsid w:val="005F5435"/>
    <w:rsid w:val="00602A9B"/>
    <w:rsid w:val="0060609C"/>
    <w:rsid w:val="00623A9D"/>
    <w:rsid w:val="0062438B"/>
    <w:rsid w:val="0062532A"/>
    <w:rsid w:val="0064598F"/>
    <w:rsid w:val="00653541"/>
    <w:rsid w:val="00654AB3"/>
    <w:rsid w:val="0066240A"/>
    <w:rsid w:val="00667EAF"/>
    <w:rsid w:val="00671C54"/>
    <w:rsid w:val="00683B8B"/>
    <w:rsid w:val="00691938"/>
    <w:rsid w:val="00692950"/>
    <w:rsid w:val="00695E9D"/>
    <w:rsid w:val="00696CE7"/>
    <w:rsid w:val="006C053D"/>
    <w:rsid w:val="006C0B42"/>
    <w:rsid w:val="006C355F"/>
    <w:rsid w:val="006C3817"/>
    <w:rsid w:val="006D18AA"/>
    <w:rsid w:val="006D5585"/>
    <w:rsid w:val="006D5845"/>
    <w:rsid w:val="006D673B"/>
    <w:rsid w:val="006D7095"/>
    <w:rsid w:val="006E4D04"/>
    <w:rsid w:val="006E5398"/>
    <w:rsid w:val="006F42DA"/>
    <w:rsid w:val="006F5A17"/>
    <w:rsid w:val="00700967"/>
    <w:rsid w:val="00702B43"/>
    <w:rsid w:val="00704113"/>
    <w:rsid w:val="007315CB"/>
    <w:rsid w:val="007409A0"/>
    <w:rsid w:val="00742F04"/>
    <w:rsid w:val="007434E5"/>
    <w:rsid w:val="007537F4"/>
    <w:rsid w:val="0076655C"/>
    <w:rsid w:val="0079391B"/>
    <w:rsid w:val="007968AA"/>
    <w:rsid w:val="007A6FE2"/>
    <w:rsid w:val="007B2EC4"/>
    <w:rsid w:val="007C3AA1"/>
    <w:rsid w:val="007C7C6F"/>
    <w:rsid w:val="007D0DDB"/>
    <w:rsid w:val="007D397C"/>
    <w:rsid w:val="007D3FF3"/>
    <w:rsid w:val="007D63DD"/>
    <w:rsid w:val="007F38B7"/>
    <w:rsid w:val="008053A3"/>
    <w:rsid w:val="00805E82"/>
    <w:rsid w:val="008119D3"/>
    <w:rsid w:val="00823DC5"/>
    <w:rsid w:val="00826D83"/>
    <w:rsid w:val="00836E69"/>
    <w:rsid w:val="00840B28"/>
    <w:rsid w:val="00840F22"/>
    <w:rsid w:val="00841C49"/>
    <w:rsid w:val="008432E1"/>
    <w:rsid w:val="00850C77"/>
    <w:rsid w:val="0086799E"/>
    <w:rsid w:val="00874F95"/>
    <w:rsid w:val="00876E98"/>
    <w:rsid w:val="00877EA1"/>
    <w:rsid w:val="0088439B"/>
    <w:rsid w:val="0088752B"/>
    <w:rsid w:val="00894F64"/>
    <w:rsid w:val="00895D34"/>
    <w:rsid w:val="008A61D8"/>
    <w:rsid w:val="008B1164"/>
    <w:rsid w:val="008B4092"/>
    <w:rsid w:val="008B49E7"/>
    <w:rsid w:val="008C290A"/>
    <w:rsid w:val="008D1E8D"/>
    <w:rsid w:val="008D33A7"/>
    <w:rsid w:val="008D75A4"/>
    <w:rsid w:val="008E4608"/>
    <w:rsid w:val="008E49B9"/>
    <w:rsid w:val="008F0836"/>
    <w:rsid w:val="008F3C9D"/>
    <w:rsid w:val="008F5433"/>
    <w:rsid w:val="00902203"/>
    <w:rsid w:val="009052CF"/>
    <w:rsid w:val="009079BE"/>
    <w:rsid w:val="00911A8D"/>
    <w:rsid w:val="00922263"/>
    <w:rsid w:val="00922CAC"/>
    <w:rsid w:val="009276B3"/>
    <w:rsid w:val="00927AF6"/>
    <w:rsid w:val="00933C51"/>
    <w:rsid w:val="0093737E"/>
    <w:rsid w:val="00942BEF"/>
    <w:rsid w:val="00945B8A"/>
    <w:rsid w:val="00947E07"/>
    <w:rsid w:val="00963E21"/>
    <w:rsid w:val="00972B1B"/>
    <w:rsid w:val="00984E39"/>
    <w:rsid w:val="009A0A2A"/>
    <w:rsid w:val="009A1A0C"/>
    <w:rsid w:val="009A32F3"/>
    <w:rsid w:val="009B674A"/>
    <w:rsid w:val="009D59FE"/>
    <w:rsid w:val="009E282B"/>
    <w:rsid w:val="009F4532"/>
    <w:rsid w:val="009F7890"/>
    <w:rsid w:val="00A02E88"/>
    <w:rsid w:val="00A17CE1"/>
    <w:rsid w:val="00A2212E"/>
    <w:rsid w:val="00A258BA"/>
    <w:rsid w:val="00A2721A"/>
    <w:rsid w:val="00A33225"/>
    <w:rsid w:val="00A34700"/>
    <w:rsid w:val="00A42B7C"/>
    <w:rsid w:val="00A43531"/>
    <w:rsid w:val="00A44445"/>
    <w:rsid w:val="00A46EBC"/>
    <w:rsid w:val="00A631E9"/>
    <w:rsid w:val="00A825F8"/>
    <w:rsid w:val="00A9016B"/>
    <w:rsid w:val="00A92879"/>
    <w:rsid w:val="00AB296E"/>
    <w:rsid w:val="00AB5201"/>
    <w:rsid w:val="00AB6863"/>
    <w:rsid w:val="00AC5257"/>
    <w:rsid w:val="00AC7899"/>
    <w:rsid w:val="00AE0974"/>
    <w:rsid w:val="00AE7AB0"/>
    <w:rsid w:val="00AE7D5A"/>
    <w:rsid w:val="00AF111E"/>
    <w:rsid w:val="00B04CBD"/>
    <w:rsid w:val="00B077D9"/>
    <w:rsid w:val="00B145DF"/>
    <w:rsid w:val="00B22F4E"/>
    <w:rsid w:val="00B27DA0"/>
    <w:rsid w:val="00B32B40"/>
    <w:rsid w:val="00B44A73"/>
    <w:rsid w:val="00B537D7"/>
    <w:rsid w:val="00B60A74"/>
    <w:rsid w:val="00B70C0E"/>
    <w:rsid w:val="00B7223A"/>
    <w:rsid w:val="00BB0BDC"/>
    <w:rsid w:val="00BB18D5"/>
    <w:rsid w:val="00BB2A69"/>
    <w:rsid w:val="00BC2205"/>
    <w:rsid w:val="00BD5146"/>
    <w:rsid w:val="00BE123D"/>
    <w:rsid w:val="00BE2947"/>
    <w:rsid w:val="00C029CB"/>
    <w:rsid w:val="00C05BF0"/>
    <w:rsid w:val="00C12FDF"/>
    <w:rsid w:val="00C13551"/>
    <w:rsid w:val="00C16485"/>
    <w:rsid w:val="00C32A2A"/>
    <w:rsid w:val="00C33BE5"/>
    <w:rsid w:val="00C35F9B"/>
    <w:rsid w:val="00C3754C"/>
    <w:rsid w:val="00C50070"/>
    <w:rsid w:val="00C55CC7"/>
    <w:rsid w:val="00C57338"/>
    <w:rsid w:val="00C64A3D"/>
    <w:rsid w:val="00C70FCB"/>
    <w:rsid w:val="00C73F36"/>
    <w:rsid w:val="00C85350"/>
    <w:rsid w:val="00C858AB"/>
    <w:rsid w:val="00C86EF7"/>
    <w:rsid w:val="00C9169C"/>
    <w:rsid w:val="00C93525"/>
    <w:rsid w:val="00CA0E6A"/>
    <w:rsid w:val="00CA29A4"/>
    <w:rsid w:val="00CA42E7"/>
    <w:rsid w:val="00CA6386"/>
    <w:rsid w:val="00CB599E"/>
    <w:rsid w:val="00CB7391"/>
    <w:rsid w:val="00CC2751"/>
    <w:rsid w:val="00CC4366"/>
    <w:rsid w:val="00CC78C2"/>
    <w:rsid w:val="00CD1A17"/>
    <w:rsid w:val="00CD5F2F"/>
    <w:rsid w:val="00CD71A4"/>
    <w:rsid w:val="00CE467D"/>
    <w:rsid w:val="00CF2664"/>
    <w:rsid w:val="00CF278D"/>
    <w:rsid w:val="00D02D87"/>
    <w:rsid w:val="00D03805"/>
    <w:rsid w:val="00D05153"/>
    <w:rsid w:val="00D077A0"/>
    <w:rsid w:val="00D078FC"/>
    <w:rsid w:val="00D1097E"/>
    <w:rsid w:val="00D22520"/>
    <w:rsid w:val="00D27C42"/>
    <w:rsid w:val="00D36790"/>
    <w:rsid w:val="00D432A7"/>
    <w:rsid w:val="00D6178C"/>
    <w:rsid w:val="00D65BC5"/>
    <w:rsid w:val="00D67464"/>
    <w:rsid w:val="00D729AD"/>
    <w:rsid w:val="00D777FE"/>
    <w:rsid w:val="00D9675C"/>
    <w:rsid w:val="00D96C6D"/>
    <w:rsid w:val="00D9725A"/>
    <w:rsid w:val="00DA3B4F"/>
    <w:rsid w:val="00DB3899"/>
    <w:rsid w:val="00DE02D4"/>
    <w:rsid w:val="00DE5932"/>
    <w:rsid w:val="00DF270F"/>
    <w:rsid w:val="00DF6A2F"/>
    <w:rsid w:val="00E05619"/>
    <w:rsid w:val="00E06424"/>
    <w:rsid w:val="00E107F0"/>
    <w:rsid w:val="00E14D8E"/>
    <w:rsid w:val="00E163CB"/>
    <w:rsid w:val="00E1692E"/>
    <w:rsid w:val="00E17895"/>
    <w:rsid w:val="00E258B8"/>
    <w:rsid w:val="00E34D96"/>
    <w:rsid w:val="00E353F2"/>
    <w:rsid w:val="00E45CF6"/>
    <w:rsid w:val="00E56612"/>
    <w:rsid w:val="00E607C0"/>
    <w:rsid w:val="00E608BD"/>
    <w:rsid w:val="00E67E13"/>
    <w:rsid w:val="00E71386"/>
    <w:rsid w:val="00E9458F"/>
    <w:rsid w:val="00E95396"/>
    <w:rsid w:val="00E9766B"/>
    <w:rsid w:val="00EA7EFE"/>
    <w:rsid w:val="00EB1144"/>
    <w:rsid w:val="00EB1F0B"/>
    <w:rsid w:val="00EB43F2"/>
    <w:rsid w:val="00EB53D3"/>
    <w:rsid w:val="00EB6A97"/>
    <w:rsid w:val="00EE16F1"/>
    <w:rsid w:val="00EE6673"/>
    <w:rsid w:val="00EF0EEC"/>
    <w:rsid w:val="00EF3739"/>
    <w:rsid w:val="00F007CD"/>
    <w:rsid w:val="00F06874"/>
    <w:rsid w:val="00F10308"/>
    <w:rsid w:val="00F14B34"/>
    <w:rsid w:val="00F14CD1"/>
    <w:rsid w:val="00F15400"/>
    <w:rsid w:val="00F2132A"/>
    <w:rsid w:val="00F24BFC"/>
    <w:rsid w:val="00F338B6"/>
    <w:rsid w:val="00F3490C"/>
    <w:rsid w:val="00F402EF"/>
    <w:rsid w:val="00F44B59"/>
    <w:rsid w:val="00F479CB"/>
    <w:rsid w:val="00F53513"/>
    <w:rsid w:val="00F64DB0"/>
    <w:rsid w:val="00F86637"/>
    <w:rsid w:val="00F86D69"/>
    <w:rsid w:val="00F97D43"/>
    <w:rsid w:val="00FA25BE"/>
    <w:rsid w:val="00FA5EE2"/>
    <w:rsid w:val="00FB0F4F"/>
    <w:rsid w:val="00FC0C11"/>
    <w:rsid w:val="00FC1C22"/>
    <w:rsid w:val="00FC32A8"/>
    <w:rsid w:val="00FC6630"/>
    <w:rsid w:val="00FD4AD4"/>
    <w:rsid w:val="00FE1430"/>
    <w:rsid w:val="00FE1B95"/>
    <w:rsid w:val="00FE36D9"/>
    <w:rsid w:val="00FE61E8"/>
    <w:rsid w:val="00FF4EB8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95E79-7B8C-442F-A873-8B45A386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D7A13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b/>
      <w: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7A13"/>
    <w:rPr>
      <w:rFonts w:ascii="Times New Roman" w:eastAsia="Calibri" w:hAnsi="Times New Roman" w:cs="Times New Roman"/>
      <w:b/>
      <w:caps/>
      <w:sz w:val="24"/>
      <w:szCs w:val="20"/>
    </w:rPr>
  </w:style>
  <w:style w:type="paragraph" w:styleId="Cabealho">
    <w:name w:val="header"/>
    <w:basedOn w:val="Normal"/>
    <w:link w:val="CabealhoChar"/>
    <w:unhideWhenUsed/>
    <w:rsid w:val="00161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1DE7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61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1DE7"/>
    <w:rPr>
      <w:rFonts w:ascii="Times New Roman" w:eastAsia="Calibri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5BC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222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2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263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2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263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263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0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rsid w:val="00A2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Klycia Ronnyk</dc:creator>
  <cp:keywords/>
  <dc:description/>
  <cp:lastModifiedBy>Samara Santos dos Santos</cp:lastModifiedBy>
  <cp:revision>378</cp:revision>
  <dcterms:created xsi:type="dcterms:W3CDTF">2014-01-24T21:42:00Z</dcterms:created>
  <dcterms:modified xsi:type="dcterms:W3CDTF">2014-03-14T14:52:00Z</dcterms:modified>
</cp:coreProperties>
</file>