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41"/>
        <w:tblW w:w="9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260"/>
        <w:gridCol w:w="1195"/>
        <w:gridCol w:w="1973"/>
        <w:gridCol w:w="249"/>
        <w:gridCol w:w="1945"/>
        <w:gridCol w:w="1051"/>
      </w:tblGrid>
      <w:tr w:rsidR="00396E75" w:rsidRPr="00396E75" w:rsidTr="00396E75">
        <w:trPr>
          <w:trHeight w:val="330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7D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Quadro A.2.2.3.3 - Ações não Previstas LOA 2013 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-Restos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 Pagar - OFSS  </w:t>
            </w: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1H10</w:t>
            </w:r>
            <w:proofErr w:type="gramEnd"/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  <w:proofErr w:type="gramStart"/>
            <w:r w:rsidR="006C2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6C2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VER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9520D1" w:rsidP="00952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t xml:space="preserve">Construção, ampliação, </w:t>
            </w:r>
            <w:proofErr w:type="gramStart"/>
            <w:r>
              <w:t>reforma,</w:t>
            </w:r>
            <w:proofErr w:type="gramEnd"/>
            <w:r>
              <w:t xml:space="preserve"> aquisição de equipamentos e mobiliários das novas Instituições Federais de Educação Profissional e Tecnológica.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Pr="00B81A0F" w:rsidRDefault="00B81A0F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Ampliar a oferta de vagas da educação profissional e tecnológica mediante implantação de novas unidades de ensino, vinculadas</w:t>
            </w:r>
            <w:proofErr w:type="gramStart"/>
            <w:r w:rsid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aos</w:t>
            </w:r>
            <w:r w:rsid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Institutos </w:t>
            </w:r>
          </w:p>
          <w:p w:rsidR="00396E75" w:rsidRPr="00396E75" w:rsidRDefault="00B81A0F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Federais de Educação, Ciência e </w:t>
            </w:r>
            <w:proofErr w:type="gramStart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</w:t>
            </w:r>
            <w:proofErr w:type="gramEnd"/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  <w:r w:rsidR="0036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6C2B69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da Educação Profissional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 Tecnológica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1062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  <w:r w:rsidR="006C2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C2B69" w:rsidRPr="006C2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Finalístico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95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x 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Sim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9520D1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</w:t>
            </w:r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)Não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Caso positivo: 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)PAC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Brasil sem Miséria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96E75" w:rsidRPr="00396E75" w:rsidTr="00396E75">
        <w:trPr>
          <w:trHeight w:val="315"/>
        </w:trPr>
        <w:tc>
          <w:tcPr>
            <w:tcW w:w="4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Execução Física - Meta</w:t>
            </w:r>
          </w:p>
        </w:tc>
      </w:tr>
      <w:tr w:rsidR="00396E75" w:rsidRPr="00396E75" w:rsidTr="00396E75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01/01/2013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96E75" w:rsidRPr="00396E75" w:rsidTr="00396E75">
        <w:trPr>
          <w:trHeight w:val="28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</w:t>
            </w: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225.903,94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60.621,32 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1.161,60 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6C2B69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E75" w:rsidRPr="00396E75" w:rsidRDefault="006C2B69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139"/>
        </w:trPr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139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2992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20D1" w:rsidRDefault="00396E75" w:rsidP="009520D1"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9520D1">
              <w:t xml:space="preserve">Manutenção das instituições, por meio da sua gestão administrativa, financeira e técnica, incluindo participação em órgãos colegiados que congreguem o conjunto dessas instituições, bem como manutenção de </w:t>
            </w:r>
            <w:proofErr w:type="spellStart"/>
            <w:proofErr w:type="gramStart"/>
            <w:r w:rsidR="009520D1">
              <w:t>infra-estrutura</w:t>
            </w:r>
            <w:proofErr w:type="spellEnd"/>
            <w:proofErr w:type="gramEnd"/>
            <w:r w:rsidR="009520D1">
              <w:t xml:space="preserve"> física por meio de obras de pequeno vulto que envolvam ampliação/reforma/adaptação e aquisição e/ou reposição de materiais, inclusive aqueles inerentes às pequenas obras, observados os limites da legislação vigente.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Pr="00B81A0F" w:rsidRDefault="00B81A0F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t xml:space="preserve"> </w:t>
            </w: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Garantir a manutenção e custeio das instituições da rede federal de educação profissional, visando assegurar o desempenho da sua </w:t>
            </w:r>
            <w:proofErr w:type="gramStart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finalidade</w:t>
            </w:r>
            <w:proofErr w:type="gramEnd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396E75" w:rsidRPr="00396E75" w:rsidRDefault="00B81A0F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precípua</w:t>
            </w:r>
            <w:proofErr w:type="gramEnd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proporcionando melhor aproveitamento do aluno e melhoria contínua de qualidade do ensino.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6C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da Educação Profissional</w:t>
            </w:r>
            <w:proofErr w:type="gramStart"/>
            <w:r w:rsidR="006C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6C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6C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Tecnológica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 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1062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  <w:proofErr w:type="gramStart"/>
            <w:r w:rsidR="006C2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6C2B69" w:rsidRPr="006C2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6C2B69" w:rsidRPr="006C2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Finalístico</w:t>
            </w:r>
            <w:proofErr w:type="gramStart"/>
          </w:p>
        </w:tc>
        <w:proofErr w:type="gramEnd"/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Unidade Orçamentária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96E75" w:rsidRPr="00396E75" w:rsidTr="00396E75">
        <w:trPr>
          <w:trHeight w:val="49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) Sim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9520D1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)Não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 positivo: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)PAC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Brasil sem Miséria</w:t>
            </w: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96E75" w:rsidRPr="00396E75" w:rsidTr="00396E75">
        <w:trPr>
          <w:trHeight w:val="315"/>
        </w:trPr>
        <w:tc>
          <w:tcPr>
            <w:tcW w:w="4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Execução Física - Meta</w:t>
            </w:r>
          </w:p>
        </w:tc>
      </w:tr>
      <w:tr w:rsidR="00396E75" w:rsidRPr="00396E75" w:rsidTr="00396E75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01/01/2013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96E75" w:rsidRPr="00396E75" w:rsidTr="00396E75">
        <w:trPr>
          <w:trHeight w:val="32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</w:t>
            </w: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1.503.549,96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428.979,44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78.378,80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139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7L90</w:t>
            </w:r>
            <w:proofErr w:type="gramEnd"/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20D1" w:rsidRDefault="00396E75" w:rsidP="009520D1"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9520D1">
              <w:t xml:space="preserve"> </w:t>
            </w:r>
            <w:r w:rsidR="009520D1">
              <w:t>Construção e reforma de edifícios, aquisição de equipamentos, manutenção, serviços de terceirização, por meio de licitações de acordo com as legislações específicas.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B81A0F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Ampliar a </w:t>
            </w:r>
            <w:proofErr w:type="spellStart"/>
            <w:proofErr w:type="gramStart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infra-estrutura</w:t>
            </w:r>
            <w:proofErr w:type="spellEnd"/>
            <w:proofErr w:type="gramEnd"/>
            <w:r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física das instituições federais de modo a possibilitar a elevação da oferta de vagas da educação profissional.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da Educação Profissional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 Tecnológica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B8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B8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B81A0F" w:rsidP="00B8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</w:t>
            </w:r>
            <w:r w:rsidR="00396E75"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digo:</w:t>
            </w:r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1062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  <w:r w:rsidR="007D2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D2707" w:rsidRPr="007D2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Finalístico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96E75" w:rsidRPr="00396E75" w:rsidTr="00396E75">
        <w:trPr>
          <w:trHeight w:val="49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  )Não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 positivo:</w:t>
            </w: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)PAC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Brasil sem Miséria</w:t>
            </w: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96E75" w:rsidRPr="00396E75" w:rsidTr="00396E75">
        <w:trPr>
          <w:trHeight w:val="315"/>
        </w:trPr>
        <w:tc>
          <w:tcPr>
            <w:tcW w:w="4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Execução Física - Meta</w:t>
            </w:r>
          </w:p>
        </w:tc>
      </w:tr>
      <w:tr w:rsidR="00396E75" w:rsidRPr="00396E75" w:rsidTr="00396E75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01/01/2013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96E75" w:rsidRPr="00396E75" w:rsidTr="00396E75">
        <w:trPr>
          <w:trHeight w:val="32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</w:t>
            </w: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75.933,67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6C2B69" w:rsidRPr="00396E75" w:rsidRDefault="006C2B69" w:rsidP="006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6C2B69" w:rsidRPr="00396E75" w:rsidRDefault="006C2B69" w:rsidP="006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139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8650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3007" w:rsidRDefault="00396E75" w:rsidP="00A53007"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A53007">
              <w:t xml:space="preserve"> </w:t>
            </w:r>
            <w:r w:rsidR="00A53007">
              <w:t xml:space="preserve">Adequação das entidades da rede federal de educação profissional e tecnológica, por meio de construção, ampliação, reforma, aquisição de imóveis, equipamentos e mobiliários, de acordo com as diretrizes estabelecidas na Lei </w:t>
            </w:r>
            <w:proofErr w:type="gramStart"/>
            <w:r w:rsidR="00A53007">
              <w:t>nº11.</w:t>
            </w:r>
            <w:proofErr w:type="gramEnd"/>
            <w:r w:rsidR="00A53007">
              <w:t>892/2008, que Institui a Rede Federal de Educação Profissional, Científica e Tecnológica, cria os Institutos Federais de Educação, Ciência e Tecnologia, e dá outras providências.</w:t>
            </w:r>
          </w:p>
          <w:p w:rsid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9520D1" w:rsidRPr="00396E75" w:rsidRDefault="009520D1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Iniciativa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B8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B81A0F">
              <w:t xml:space="preserve"> </w:t>
            </w:r>
            <w:r w:rsidR="00B81A0F" w:rsidRPr="00B8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Reorganizar e integrar as Instituições Federais de Educação Profissional e Tecnológica com vistas a ampliar a oferta de vagas da educação profissional e tecnológica mediante a modernização de unidades e melhorar a qualidade do ensino.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1A0F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81A0F" w:rsidRDefault="00B81A0F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7D2707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</w:t>
            </w:r>
            <w:r w:rsidR="00396E75"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7D2707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da Educação Profissional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 Tecnológica</w:t>
            </w:r>
            <w:r w:rsidR="00396E75"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D2707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7D2707" w:rsidRDefault="007D2707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1062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2707" w:rsidRDefault="007D2707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7D2707" w:rsidRDefault="007D2707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  <w:proofErr w:type="gramStart"/>
            <w:r w:rsidR="006C2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6C2B69" w:rsidRPr="006C2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6C2B69" w:rsidRPr="006C2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Finalístico</w:t>
            </w:r>
          </w:p>
        </w:tc>
      </w:tr>
      <w:tr w:rsidR="00396E75" w:rsidRPr="00396E75" w:rsidTr="00396E75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76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96E75" w:rsidRPr="00396E75" w:rsidTr="00396E75">
        <w:trPr>
          <w:trHeight w:val="49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) Sim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)Não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 positivo:</w:t>
            </w:r>
          </w:p>
          <w:p w:rsidR="00396E75" w:rsidRPr="00396E75" w:rsidRDefault="00396E75" w:rsidP="0095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95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)PAC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Brasil sem Miséria</w:t>
            </w:r>
          </w:p>
        </w:tc>
      </w:tr>
      <w:tr w:rsidR="00396E75" w:rsidRPr="00396E75" w:rsidTr="00396E75">
        <w:trPr>
          <w:trHeight w:val="315"/>
        </w:trPr>
        <w:tc>
          <w:tcPr>
            <w:tcW w:w="9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96E75" w:rsidRPr="00396E75" w:rsidTr="00396E75">
        <w:trPr>
          <w:trHeight w:val="315"/>
        </w:trPr>
        <w:tc>
          <w:tcPr>
            <w:tcW w:w="4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Execução Física - Meta</w:t>
            </w:r>
          </w:p>
        </w:tc>
      </w:tr>
      <w:tr w:rsidR="00396E75" w:rsidRPr="00396E75" w:rsidTr="00396E75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01/01/2013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6E75" w:rsidRPr="00396E75" w:rsidRDefault="00396E75" w:rsidP="003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96E75" w:rsidRPr="00396E75" w:rsidTr="00396E75">
        <w:trPr>
          <w:trHeight w:val="32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</w:t>
            </w: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599.216,90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111.685,26</w:t>
            </w:r>
            <w:r w:rsidRPr="003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6.593,81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E75" w:rsidRDefault="00396E75" w:rsidP="006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6C2B69" w:rsidRPr="00396E75" w:rsidRDefault="006C2B69" w:rsidP="006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6C2B69" w:rsidRPr="00396E75" w:rsidRDefault="006C2B69" w:rsidP="006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E75" w:rsidRPr="00396E75" w:rsidRDefault="00396E75" w:rsidP="0039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535E5" w:rsidRDefault="00D535E5" w:rsidP="00396E75">
      <w:pPr>
        <w:ind w:left="-567"/>
      </w:pPr>
    </w:p>
    <w:p w:rsidR="00396E75" w:rsidRDefault="00396E75" w:rsidP="00396E75">
      <w:pPr>
        <w:ind w:left="-567"/>
      </w:pPr>
    </w:p>
    <w:sectPr w:rsidR="00396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5"/>
    <w:rsid w:val="00362A18"/>
    <w:rsid w:val="00396E75"/>
    <w:rsid w:val="006C2B69"/>
    <w:rsid w:val="007D2707"/>
    <w:rsid w:val="009520D1"/>
    <w:rsid w:val="00A375BB"/>
    <w:rsid w:val="00A53007"/>
    <w:rsid w:val="00B81A0F"/>
    <w:rsid w:val="00D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 de Sa Portela</dc:creator>
  <cp:lastModifiedBy>Convidado</cp:lastModifiedBy>
  <cp:revision>4</cp:revision>
  <dcterms:created xsi:type="dcterms:W3CDTF">2014-03-20T23:35:00Z</dcterms:created>
  <dcterms:modified xsi:type="dcterms:W3CDTF">2014-03-21T14:35:00Z</dcterms:modified>
</cp:coreProperties>
</file>