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0A" w:rsidRPr="008F774B" w:rsidRDefault="005F1891" w:rsidP="001C2AE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5275580</wp:posOffset>
            </wp:positionH>
            <wp:positionV relativeFrom="paragraph">
              <wp:posOffset>-210820</wp:posOffset>
            </wp:positionV>
            <wp:extent cx="800100" cy="609600"/>
            <wp:effectExtent l="0" t="0" r="0" b="0"/>
            <wp:wrapSquare wrapText="bothSides"/>
            <wp:docPr id="4" name="Imagem 2" descr="logo_reitor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reitoria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-215265</wp:posOffset>
                </wp:positionV>
                <wp:extent cx="4643755" cy="804545"/>
                <wp:effectExtent l="0" t="0" r="23495" b="1460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3755" cy="804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325FD" w:rsidRPr="00B609DE" w:rsidRDefault="00B325FD" w:rsidP="009C6E32">
                            <w:pPr>
                              <w:pStyle w:val="Ttulo2"/>
                              <w:rPr>
                                <w:rFonts w:cs="Arial"/>
                                <w:color w:val="auto"/>
                                <w:szCs w:val="16"/>
                              </w:rPr>
                            </w:pPr>
                            <w:r w:rsidRPr="00B609DE">
                              <w:rPr>
                                <w:rFonts w:cs="Arial"/>
                                <w:color w:val="auto"/>
                                <w:szCs w:val="16"/>
                              </w:rPr>
                              <w:t>SERVIÇO PÚBLICO FEDERAL</w:t>
                            </w:r>
                          </w:p>
                          <w:p w:rsidR="00B325FD" w:rsidRPr="00B609DE" w:rsidRDefault="00B325FD" w:rsidP="009C6E32">
                            <w:pPr>
                              <w:pStyle w:val="Ttulo2"/>
                              <w:rPr>
                                <w:rFonts w:cs="Arial"/>
                                <w:color w:val="auto"/>
                                <w:szCs w:val="16"/>
                              </w:rPr>
                            </w:pPr>
                            <w:r w:rsidRPr="00B609DE">
                              <w:rPr>
                                <w:rFonts w:cs="Arial"/>
                                <w:color w:val="auto"/>
                                <w:szCs w:val="16"/>
                              </w:rPr>
                              <w:t>MINISTÉRIO DA EDUCAÇÃO</w:t>
                            </w:r>
                          </w:p>
                          <w:p w:rsidR="00B325FD" w:rsidRPr="00B609DE" w:rsidRDefault="00B325FD" w:rsidP="009C6E32">
                            <w:pPr>
                              <w:pStyle w:val="Ttulo2"/>
                              <w:rPr>
                                <w:rFonts w:cs="Arial"/>
                                <w:color w:val="auto"/>
                                <w:szCs w:val="16"/>
                              </w:rPr>
                            </w:pPr>
                            <w:r w:rsidRPr="00B609DE">
                              <w:rPr>
                                <w:rFonts w:cs="Arial"/>
                                <w:color w:val="auto"/>
                                <w:szCs w:val="16"/>
                              </w:rPr>
                              <w:t>SECRETARIA DE EDUCAÇÃO PROFISSIONAL E TECNOLÓGICA</w:t>
                            </w:r>
                          </w:p>
                          <w:p w:rsidR="00B325FD" w:rsidRPr="00B609DE" w:rsidRDefault="00B325FD" w:rsidP="00392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B609DE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INSTITUTO FEDERAL DE EDUCAÇÃO, CIÊNCIA E TECNOLOGIA DO </w:t>
                            </w:r>
                            <w:proofErr w:type="gramStart"/>
                            <w:r w:rsidRPr="00B609DE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AMAZONAS</w:t>
                            </w:r>
                            <w:proofErr w:type="gramEnd"/>
                          </w:p>
                          <w:p w:rsidR="00B325FD" w:rsidRDefault="00B325FD" w:rsidP="00E10C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PRÓ-REITORIA DE ENSINO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9.9pt;margin-top:-16.95pt;width:365.65pt;height:6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" fillcolor="window" strokecolor="window" strokeweight=".5pt">
                <v:path arrowok="t"/>
                <v:textbox>
                  <w:txbxContent>
                    <w:p w:rsidR="00B325FD" w:rsidRPr="00B609DE" w:rsidRDefault="00B325FD" w:rsidP="009C6E32">
                      <w:pPr>
                        <w:pStyle w:val="Ttulo2"/>
                        <w:rPr>
                          <w:rFonts w:cs="Arial"/>
                          <w:color w:val="auto"/>
                          <w:szCs w:val="16"/>
                        </w:rPr>
                      </w:pPr>
                      <w:r w:rsidRPr="00B609DE">
                        <w:rPr>
                          <w:rFonts w:cs="Arial"/>
                          <w:color w:val="auto"/>
                          <w:szCs w:val="16"/>
                        </w:rPr>
                        <w:t>SERVIÇO PÚBLICO FEDERAL</w:t>
                      </w:r>
                    </w:p>
                    <w:p w:rsidR="00B325FD" w:rsidRPr="00B609DE" w:rsidRDefault="00B325FD" w:rsidP="009C6E32">
                      <w:pPr>
                        <w:pStyle w:val="Ttulo2"/>
                        <w:rPr>
                          <w:rFonts w:cs="Arial"/>
                          <w:color w:val="auto"/>
                          <w:szCs w:val="16"/>
                        </w:rPr>
                      </w:pPr>
                      <w:r w:rsidRPr="00B609DE">
                        <w:rPr>
                          <w:rFonts w:cs="Arial"/>
                          <w:color w:val="auto"/>
                          <w:szCs w:val="16"/>
                        </w:rPr>
                        <w:t>MINISTÉRIO DA EDUCAÇÃO</w:t>
                      </w:r>
                    </w:p>
                    <w:p w:rsidR="00B325FD" w:rsidRPr="00B609DE" w:rsidRDefault="00B325FD" w:rsidP="009C6E32">
                      <w:pPr>
                        <w:pStyle w:val="Ttulo2"/>
                        <w:rPr>
                          <w:rFonts w:cs="Arial"/>
                          <w:color w:val="auto"/>
                          <w:szCs w:val="16"/>
                        </w:rPr>
                      </w:pPr>
                      <w:r w:rsidRPr="00B609DE">
                        <w:rPr>
                          <w:rFonts w:cs="Arial"/>
                          <w:color w:val="auto"/>
                          <w:szCs w:val="16"/>
                        </w:rPr>
                        <w:t>SECRETARIA DE EDUCAÇÃO PROFISSIONAL E TECNOLÓGICA</w:t>
                      </w:r>
                    </w:p>
                    <w:p w:rsidR="00B325FD" w:rsidRPr="00B609DE" w:rsidRDefault="00B325FD" w:rsidP="00392555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B609DE">
                        <w:rPr>
                          <w:rFonts w:ascii="Arial" w:hAnsi="Arial" w:cs="Arial"/>
                          <w:b/>
                          <w:sz w:val="16"/>
                        </w:rPr>
                        <w:t xml:space="preserve">INSTITUTO FEDERAL DE EDUCAÇÃO, CIÊNCIA E TECNOLOGIA DO </w:t>
                      </w:r>
                      <w:proofErr w:type="gramStart"/>
                      <w:r w:rsidRPr="00B609DE">
                        <w:rPr>
                          <w:rFonts w:ascii="Arial" w:hAnsi="Arial" w:cs="Arial"/>
                          <w:b/>
                          <w:sz w:val="16"/>
                        </w:rPr>
                        <w:t>AMAZONAS</w:t>
                      </w:r>
                      <w:proofErr w:type="gramEnd"/>
                    </w:p>
                    <w:p w:rsidR="00B325FD" w:rsidRDefault="00B325FD" w:rsidP="00E10CC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PRÓ-REITORIA DE ENSINO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-140335</wp:posOffset>
            </wp:positionV>
            <wp:extent cx="626745" cy="685800"/>
            <wp:effectExtent l="0" t="0" r="1905" b="0"/>
            <wp:wrapTopAndBottom/>
            <wp:docPr id="2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6306" r="1721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096" w:rsidRPr="008F774B" w:rsidRDefault="00E10CC0" w:rsidP="001C2AEA">
      <w:pPr>
        <w:spacing w:line="276" w:lineRule="auto"/>
        <w:jc w:val="both"/>
        <w:rPr>
          <w:rFonts w:ascii="Arial" w:hAnsi="Arial" w:cs="Arial"/>
          <w:b/>
        </w:rPr>
      </w:pPr>
      <w:r w:rsidRPr="008F774B">
        <w:rPr>
          <w:rFonts w:ascii="Arial" w:hAnsi="Arial" w:cs="Arial"/>
          <w:b/>
        </w:rPr>
        <w:t>Memorando</w:t>
      </w:r>
      <w:r w:rsidR="00D84096" w:rsidRPr="008F774B">
        <w:rPr>
          <w:rFonts w:ascii="Arial" w:hAnsi="Arial" w:cs="Arial"/>
          <w:b/>
        </w:rPr>
        <w:t xml:space="preserve"> </w:t>
      </w:r>
      <w:r w:rsidR="00F45F7D">
        <w:rPr>
          <w:rFonts w:ascii="Arial" w:hAnsi="Arial" w:cs="Arial"/>
          <w:b/>
        </w:rPr>
        <w:t>Nº 013</w:t>
      </w:r>
      <w:r w:rsidR="00894A7A" w:rsidRPr="008F774B">
        <w:rPr>
          <w:rFonts w:ascii="Arial" w:hAnsi="Arial" w:cs="Arial"/>
          <w:b/>
        </w:rPr>
        <w:t xml:space="preserve"> – DSEG/PROEN/IFAM-2013</w:t>
      </w:r>
      <w:r w:rsidR="00B070CF" w:rsidRPr="008F774B">
        <w:rPr>
          <w:rFonts w:ascii="Arial" w:hAnsi="Arial" w:cs="Arial"/>
          <w:b/>
        </w:rPr>
        <w:t xml:space="preserve">       </w:t>
      </w:r>
      <w:r w:rsidR="00894A7A" w:rsidRPr="008F774B">
        <w:rPr>
          <w:rFonts w:ascii="Arial" w:hAnsi="Arial" w:cs="Arial"/>
          <w:b/>
        </w:rPr>
        <w:t xml:space="preserve">  </w:t>
      </w:r>
      <w:r w:rsidR="00B070CF" w:rsidRPr="008F774B">
        <w:rPr>
          <w:rFonts w:ascii="Arial" w:hAnsi="Arial" w:cs="Arial"/>
        </w:rPr>
        <w:t xml:space="preserve">Manaus, </w:t>
      </w:r>
      <w:r w:rsidR="00C65E81">
        <w:rPr>
          <w:rFonts w:ascii="Arial" w:hAnsi="Arial" w:cs="Arial"/>
        </w:rPr>
        <w:t>19</w:t>
      </w:r>
      <w:r w:rsidR="00CF600B" w:rsidRPr="008F774B">
        <w:rPr>
          <w:rFonts w:ascii="Arial" w:hAnsi="Arial" w:cs="Arial"/>
        </w:rPr>
        <w:t xml:space="preserve"> de </w:t>
      </w:r>
      <w:r w:rsidR="001C2AEA">
        <w:rPr>
          <w:rFonts w:ascii="Arial" w:hAnsi="Arial" w:cs="Arial"/>
        </w:rPr>
        <w:t>fevereiro de 2014</w:t>
      </w:r>
      <w:r w:rsidR="00D84096" w:rsidRPr="008F774B">
        <w:rPr>
          <w:rFonts w:ascii="Arial" w:hAnsi="Arial" w:cs="Arial"/>
        </w:rPr>
        <w:t>.</w:t>
      </w:r>
    </w:p>
    <w:p w:rsidR="004E0265" w:rsidRPr="008F774B" w:rsidRDefault="004E0265" w:rsidP="001C2AEA">
      <w:pPr>
        <w:spacing w:line="276" w:lineRule="auto"/>
        <w:rPr>
          <w:rFonts w:ascii="Arial" w:hAnsi="Arial" w:cs="Arial"/>
          <w:b/>
        </w:rPr>
      </w:pPr>
    </w:p>
    <w:p w:rsidR="00D84096" w:rsidRPr="008F774B" w:rsidRDefault="00D84096" w:rsidP="001C2AEA">
      <w:pPr>
        <w:spacing w:line="276" w:lineRule="auto"/>
        <w:rPr>
          <w:rFonts w:ascii="Arial" w:hAnsi="Arial" w:cs="Arial"/>
          <w:b/>
        </w:rPr>
      </w:pPr>
      <w:r w:rsidRPr="008F774B">
        <w:rPr>
          <w:rFonts w:ascii="Arial" w:hAnsi="Arial" w:cs="Arial"/>
          <w:b/>
        </w:rPr>
        <w:t>DA: DIRETORIA SISTÊMICA DE ENSINO DE GRADUAÇÃO</w:t>
      </w:r>
    </w:p>
    <w:p w:rsidR="00155C9B" w:rsidRPr="008F774B" w:rsidRDefault="009D2F26" w:rsidP="001C2AEA">
      <w:pPr>
        <w:spacing w:line="276" w:lineRule="auto"/>
        <w:jc w:val="both"/>
        <w:rPr>
          <w:rFonts w:ascii="Arial" w:hAnsi="Arial" w:cs="Arial"/>
          <w:b/>
        </w:rPr>
      </w:pPr>
      <w:r w:rsidRPr="008F774B">
        <w:rPr>
          <w:rFonts w:ascii="Arial" w:hAnsi="Arial" w:cs="Arial"/>
          <w:b/>
        </w:rPr>
        <w:t>PARA:</w:t>
      </w:r>
      <w:r w:rsidR="00B325FD" w:rsidRPr="008F774B">
        <w:rPr>
          <w:rFonts w:ascii="Arial" w:hAnsi="Arial" w:cs="Arial"/>
          <w:b/>
        </w:rPr>
        <w:t xml:space="preserve"> </w:t>
      </w:r>
      <w:r w:rsidR="008F774B" w:rsidRPr="008F774B">
        <w:rPr>
          <w:rFonts w:ascii="Arial" w:hAnsi="Arial" w:cs="Arial"/>
          <w:b/>
        </w:rPr>
        <w:t>PRODIN</w:t>
      </w:r>
      <w:r w:rsidR="00F616CB" w:rsidRPr="008F774B">
        <w:rPr>
          <w:rFonts w:ascii="Arial" w:hAnsi="Arial" w:cs="Arial"/>
          <w:b/>
        </w:rPr>
        <w:t>/IFAM</w:t>
      </w:r>
    </w:p>
    <w:p w:rsidR="00B325FD" w:rsidRPr="008F774B" w:rsidRDefault="00D84096" w:rsidP="001C2AEA">
      <w:pPr>
        <w:spacing w:line="276" w:lineRule="auto"/>
        <w:jc w:val="both"/>
        <w:rPr>
          <w:rFonts w:ascii="Arial" w:hAnsi="Arial" w:cs="Arial"/>
          <w:b/>
          <w:caps/>
        </w:rPr>
      </w:pPr>
      <w:r w:rsidRPr="008F774B">
        <w:rPr>
          <w:rFonts w:ascii="Arial" w:hAnsi="Arial" w:cs="Arial"/>
          <w:b/>
        </w:rPr>
        <w:t>ASSUNTO:</w:t>
      </w:r>
      <w:r w:rsidR="00EA42B0" w:rsidRPr="008F774B">
        <w:rPr>
          <w:rFonts w:ascii="Arial" w:hAnsi="Arial" w:cs="Arial"/>
        </w:rPr>
        <w:t xml:space="preserve"> </w:t>
      </w:r>
      <w:r w:rsidR="00325919" w:rsidRPr="008F774B">
        <w:rPr>
          <w:rFonts w:ascii="Arial" w:hAnsi="Arial" w:cs="Arial"/>
        </w:rPr>
        <w:t>Solicitação</w:t>
      </w:r>
    </w:p>
    <w:p w:rsidR="00D84096" w:rsidRPr="008F774B" w:rsidRDefault="00D84096" w:rsidP="001C2AEA">
      <w:pPr>
        <w:spacing w:line="276" w:lineRule="auto"/>
        <w:jc w:val="both"/>
        <w:rPr>
          <w:rFonts w:ascii="Arial" w:hAnsi="Arial" w:cs="Arial"/>
          <w:b/>
        </w:rPr>
      </w:pPr>
    </w:p>
    <w:p w:rsidR="00B35021" w:rsidRPr="008F774B" w:rsidRDefault="00B35021" w:rsidP="001C2AEA">
      <w:pPr>
        <w:spacing w:line="276" w:lineRule="auto"/>
        <w:jc w:val="both"/>
        <w:rPr>
          <w:rFonts w:ascii="Arial" w:hAnsi="Arial" w:cs="Arial"/>
          <w:b/>
        </w:rPr>
      </w:pPr>
    </w:p>
    <w:p w:rsidR="00655FF2" w:rsidRPr="008F774B" w:rsidRDefault="008F774B" w:rsidP="001C2AEA">
      <w:pPr>
        <w:spacing w:line="276" w:lineRule="auto"/>
        <w:ind w:firstLine="708"/>
        <w:jc w:val="both"/>
        <w:rPr>
          <w:rFonts w:ascii="Arial" w:hAnsi="Arial" w:cs="Arial"/>
        </w:rPr>
      </w:pPr>
      <w:r w:rsidRPr="008F774B">
        <w:rPr>
          <w:rFonts w:ascii="Arial" w:hAnsi="Arial" w:cs="Arial"/>
        </w:rPr>
        <w:t>Senhora Pró-Reitora</w:t>
      </w:r>
      <w:r w:rsidR="00B35021" w:rsidRPr="008F774B">
        <w:rPr>
          <w:rFonts w:ascii="Arial" w:hAnsi="Arial" w:cs="Arial"/>
        </w:rPr>
        <w:t>:</w:t>
      </w:r>
    </w:p>
    <w:p w:rsidR="00655FF2" w:rsidRPr="008F774B" w:rsidRDefault="00655FF2" w:rsidP="001C2AEA">
      <w:pPr>
        <w:spacing w:line="276" w:lineRule="auto"/>
        <w:ind w:firstLine="708"/>
        <w:jc w:val="both"/>
        <w:rPr>
          <w:rFonts w:ascii="Arial" w:hAnsi="Arial" w:cs="Arial"/>
        </w:rPr>
      </w:pPr>
    </w:p>
    <w:p w:rsidR="00B35021" w:rsidRPr="008F774B" w:rsidRDefault="00B35021" w:rsidP="001C2AEA">
      <w:pPr>
        <w:spacing w:line="276" w:lineRule="auto"/>
        <w:ind w:firstLine="708"/>
        <w:jc w:val="both"/>
        <w:rPr>
          <w:rFonts w:ascii="Arial" w:hAnsi="Arial" w:cs="Arial"/>
        </w:rPr>
      </w:pPr>
    </w:p>
    <w:p w:rsidR="001C2AEA" w:rsidRPr="001C2AEA" w:rsidRDefault="00C0771C" w:rsidP="001C2AEA">
      <w:pPr>
        <w:pStyle w:val="Default"/>
        <w:spacing w:before="120" w:after="120" w:line="276" w:lineRule="auto"/>
        <w:ind w:firstLine="708"/>
        <w:jc w:val="both"/>
        <w:rPr>
          <w:rFonts w:ascii="Arial" w:hAnsi="Arial" w:cs="Arial"/>
          <w:i/>
          <w:color w:val="auto"/>
          <w:sz w:val="22"/>
          <w:szCs w:val="22"/>
          <w:lang w:eastAsia="en-US"/>
        </w:rPr>
      </w:pPr>
      <w:r w:rsidRPr="008F774B">
        <w:rPr>
          <w:rFonts w:ascii="Arial" w:hAnsi="Arial" w:cs="Arial"/>
          <w:color w:val="auto"/>
          <w:sz w:val="22"/>
          <w:szCs w:val="22"/>
          <w:lang w:eastAsia="en-US"/>
        </w:rPr>
        <w:t>Ao cumprimentá-l</w:t>
      </w:r>
      <w:r w:rsidR="008F774B" w:rsidRPr="008F774B">
        <w:rPr>
          <w:rFonts w:ascii="Arial" w:hAnsi="Arial" w:cs="Arial"/>
          <w:color w:val="auto"/>
          <w:sz w:val="22"/>
          <w:szCs w:val="22"/>
          <w:lang w:eastAsia="en-US"/>
        </w:rPr>
        <w:t>a</w:t>
      </w:r>
      <w:r w:rsidRPr="008F774B">
        <w:rPr>
          <w:rFonts w:ascii="Arial" w:hAnsi="Arial" w:cs="Arial"/>
          <w:color w:val="auto"/>
          <w:sz w:val="22"/>
          <w:szCs w:val="22"/>
          <w:lang w:eastAsia="en-US"/>
        </w:rPr>
        <w:t xml:space="preserve"> cordialmente</w:t>
      </w:r>
      <w:r w:rsidR="008F774B" w:rsidRPr="008F774B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Pr="008F774B">
        <w:rPr>
          <w:rFonts w:ascii="Arial" w:hAnsi="Arial" w:cs="Arial"/>
          <w:color w:val="auto"/>
          <w:sz w:val="22"/>
          <w:szCs w:val="22"/>
          <w:lang w:eastAsia="en-US"/>
        </w:rPr>
        <w:t xml:space="preserve">vimos </w:t>
      </w:r>
      <w:r w:rsidR="000E5B2D" w:rsidRPr="008F774B">
        <w:rPr>
          <w:rFonts w:ascii="Arial" w:hAnsi="Arial" w:cs="Arial"/>
          <w:color w:val="auto"/>
          <w:sz w:val="22"/>
          <w:szCs w:val="22"/>
          <w:lang w:eastAsia="en-US"/>
        </w:rPr>
        <w:t>solicitar</w:t>
      </w:r>
      <w:r w:rsidR="008F774B" w:rsidRPr="008F774B">
        <w:rPr>
          <w:rFonts w:ascii="Arial" w:hAnsi="Arial" w:cs="Arial"/>
          <w:color w:val="auto"/>
          <w:sz w:val="22"/>
          <w:szCs w:val="22"/>
          <w:lang w:eastAsia="en-US"/>
        </w:rPr>
        <w:t xml:space="preserve"> a</w:t>
      </w:r>
      <w:r w:rsidRPr="008F774B">
        <w:rPr>
          <w:rFonts w:ascii="Arial" w:hAnsi="Arial" w:cs="Arial"/>
          <w:color w:val="auto"/>
          <w:sz w:val="22"/>
          <w:szCs w:val="22"/>
          <w:lang w:eastAsia="en-US"/>
        </w:rPr>
        <w:t xml:space="preserve"> Vossa Senhoria</w:t>
      </w:r>
      <w:r w:rsidR="000E5B2D" w:rsidRPr="008F774B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A45F43">
        <w:rPr>
          <w:rFonts w:ascii="Arial" w:hAnsi="Arial" w:cs="Arial"/>
          <w:color w:val="auto"/>
          <w:sz w:val="22"/>
          <w:szCs w:val="22"/>
          <w:lang w:eastAsia="en-US"/>
        </w:rPr>
        <w:t>a separação e criação</w:t>
      </w:r>
      <w:r w:rsidR="00A45F43" w:rsidRPr="00A45F43">
        <w:rPr>
          <w:rFonts w:ascii="Arial" w:hAnsi="Arial" w:cs="Arial"/>
          <w:color w:val="auto"/>
          <w:sz w:val="22"/>
          <w:szCs w:val="22"/>
          <w:lang w:eastAsia="en-US"/>
        </w:rPr>
        <w:t xml:space="preserve"> da Coordenação Pedagógica dos Cursos de Bacharelados</w:t>
      </w:r>
      <w:r w:rsidR="00A45F43">
        <w:rPr>
          <w:rFonts w:ascii="Arial" w:hAnsi="Arial" w:cs="Arial"/>
          <w:color w:val="auto"/>
          <w:sz w:val="22"/>
          <w:szCs w:val="22"/>
          <w:lang w:eastAsia="en-US"/>
        </w:rPr>
        <w:t xml:space="preserve">. Pelo Art. 94 do Regimento Interno do IFAM, </w:t>
      </w:r>
      <w:r w:rsidR="00A45F43" w:rsidRPr="00A45F43">
        <w:rPr>
          <w:rFonts w:ascii="Arial" w:hAnsi="Arial" w:cs="Arial"/>
          <w:color w:val="auto"/>
          <w:sz w:val="22"/>
          <w:szCs w:val="22"/>
          <w:lang w:eastAsia="en-US"/>
        </w:rPr>
        <w:t xml:space="preserve">RESOLUÇÃO N° 2, DE 28 DE MARÇO DE 2011, essa coordenação é unida a Coordenação Pedagógica dos Cursos Superiores de </w:t>
      </w:r>
      <w:r w:rsidR="00A45F43">
        <w:rPr>
          <w:rFonts w:ascii="Arial" w:hAnsi="Arial" w:cs="Arial"/>
          <w:color w:val="auto"/>
          <w:sz w:val="22"/>
          <w:szCs w:val="22"/>
          <w:lang w:eastAsia="en-US"/>
        </w:rPr>
        <w:t xml:space="preserve">Tecnologias. </w:t>
      </w:r>
      <w:r w:rsidR="001C2AEA">
        <w:rPr>
          <w:rFonts w:ascii="Arial" w:hAnsi="Arial" w:cs="Arial"/>
          <w:color w:val="auto"/>
          <w:sz w:val="22"/>
          <w:szCs w:val="22"/>
          <w:lang w:eastAsia="en-US"/>
        </w:rPr>
        <w:t xml:space="preserve">Segue, </w:t>
      </w:r>
      <w:r w:rsidR="001C2AEA">
        <w:rPr>
          <w:rFonts w:ascii="Arial" w:hAnsi="Arial" w:cs="Arial"/>
          <w:i/>
          <w:color w:val="auto"/>
          <w:sz w:val="22"/>
          <w:szCs w:val="22"/>
          <w:lang w:eastAsia="en-US"/>
        </w:rPr>
        <w:t xml:space="preserve">in </w:t>
      </w:r>
      <w:proofErr w:type="spellStart"/>
      <w:r w:rsidR="001C2AEA">
        <w:rPr>
          <w:rFonts w:ascii="Arial" w:hAnsi="Arial" w:cs="Arial"/>
          <w:i/>
          <w:color w:val="auto"/>
          <w:sz w:val="22"/>
          <w:szCs w:val="22"/>
          <w:lang w:eastAsia="en-US"/>
        </w:rPr>
        <w:t>verbis</w:t>
      </w:r>
      <w:proofErr w:type="spellEnd"/>
      <w:r w:rsidR="001C2AEA">
        <w:rPr>
          <w:rFonts w:ascii="Arial" w:hAnsi="Arial" w:cs="Arial"/>
          <w:i/>
          <w:color w:val="auto"/>
          <w:sz w:val="22"/>
          <w:szCs w:val="22"/>
          <w:lang w:eastAsia="en-US"/>
        </w:rPr>
        <w:t>:</w:t>
      </w:r>
    </w:p>
    <w:p w:rsidR="001C2AEA" w:rsidRPr="001C2AEA" w:rsidRDefault="001C2AEA" w:rsidP="001C2AEA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0"/>
        </w:rPr>
      </w:pPr>
      <w:r w:rsidRPr="001C2AEA">
        <w:rPr>
          <w:rFonts w:ascii="Arial Narrow" w:hAnsi="Arial Narrow" w:cs="Arial"/>
          <w:sz w:val="20"/>
        </w:rPr>
        <w:t xml:space="preserve">Art. 94. A </w:t>
      </w:r>
      <w:proofErr w:type="spellStart"/>
      <w:r w:rsidRPr="001C2AEA">
        <w:rPr>
          <w:rFonts w:ascii="Arial Narrow" w:hAnsi="Arial Narrow" w:cs="Arial"/>
          <w:sz w:val="20"/>
        </w:rPr>
        <w:t>Pró-reitoria</w:t>
      </w:r>
      <w:proofErr w:type="spellEnd"/>
      <w:r w:rsidRPr="001C2AEA">
        <w:rPr>
          <w:rFonts w:ascii="Arial Narrow" w:hAnsi="Arial Narrow" w:cs="Arial"/>
          <w:sz w:val="20"/>
        </w:rPr>
        <w:t xml:space="preserve"> de Ensino compreende:</w:t>
      </w:r>
    </w:p>
    <w:p w:rsidR="001C2AEA" w:rsidRPr="001C2AEA" w:rsidRDefault="001C2AEA" w:rsidP="001C2AEA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0"/>
        </w:rPr>
      </w:pPr>
      <w:r w:rsidRPr="001C2AEA">
        <w:rPr>
          <w:rFonts w:ascii="Arial Narrow" w:hAnsi="Arial Narrow" w:cs="Arial"/>
          <w:sz w:val="20"/>
        </w:rPr>
        <w:t>I - Secretaria;</w:t>
      </w:r>
    </w:p>
    <w:p w:rsidR="001C2AEA" w:rsidRPr="001C2AEA" w:rsidRDefault="001C2AEA" w:rsidP="001C2AEA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0"/>
        </w:rPr>
      </w:pPr>
      <w:r w:rsidRPr="001C2AEA">
        <w:rPr>
          <w:rFonts w:ascii="Arial Narrow" w:hAnsi="Arial Narrow" w:cs="Arial"/>
          <w:sz w:val="20"/>
        </w:rPr>
        <w:t>II - Diretoria de Ensino de Graduação:</w:t>
      </w:r>
    </w:p>
    <w:p w:rsidR="001C2AEA" w:rsidRPr="001C2AEA" w:rsidRDefault="001C2AEA" w:rsidP="001C2AEA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0"/>
        </w:rPr>
      </w:pPr>
      <w:proofErr w:type="gramStart"/>
      <w:r w:rsidRPr="001C2AEA">
        <w:rPr>
          <w:rFonts w:ascii="Arial Narrow" w:hAnsi="Arial Narrow" w:cs="Arial"/>
          <w:sz w:val="20"/>
        </w:rPr>
        <w:t>1.</w:t>
      </w:r>
      <w:proofErr w:type="gramEnd"/>
      <w:r w:rsidRPr="001C2AEA">
        <w:rPr>
          <w:rFonts w:ascii="Arial Narrow" w:hAnsi="Arial Narrow" w:cs="Arial"/>
          <w:sz w:val="20"/>
        </w:rPr>
        <w:t>Coordenação Pedagógica dos Cursos Superiores de Tecnologias</w:t>
      </w:r>
      <w:r>
        <w:rPr>
          <w:rFonts w:ascii="Arial Narrow" w:hAnsi="Arial Narrow" w:cs="Arial"/>
          <w:sz w:val="20"/>
        </w:rPr>
        <w:t xml:space="preserve"> </w:t>
      </w:r>
      <w:r w:rsidRPr="001C2AEA">
        <w:rPr>
          <w:rFonts w:ascii="Arial Narrow" w:hAnsi="Arial Narrow" w:cs="Arial"/>
          <w:sz w:val="20"/>
        </w:rPr>
        <w:t>e Bacharelados;</w:t>
      </w:r>
    </w:p>
    <w:p w:rsidR="001C2AEA" w:rsidRPr="001C2AEA" w:rsidRDefault="001C2AEA" w:rsidP="001C2AEA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0"/>
        </w:rPr>
      </w:pPr>
      <w:proofErr w:type="gramStart"/>
      <w:r w:rsidRPr="001C2AEA">
        <w:rPr>
          <w:rFonts w:ascii="Arial Narrow" w:hAnsi="Arial Narrow" w:cs="Arial"/>
          <w:sz w:val="20"/>
        </w:rPr>
        <w:t>2.</w:t>
      </w:r>
      <w:proofErr w:type="gramEnd"/>
      <w:r w:rsidRPr="001C2AEA">
        <w:rPr>
          <w:rFonts w:ascii="Arial Narrow" w:hAnsi="Arial Narrow" w:cs="Arial"/>
          <w:sz w:val="20"/>
        </w:rPr>
        <w:t>Coordenação Pedagógica dos Cursos de Licenciaturas.</w:t>
      </w:r>
    </w:p>
    <w:p w:rsidR="001C2AEA" w:rsidRDefault="001C2AEA" w:rsidP="001C2AEA">
      <w:pPr>
        <w:pStyle w:val="Default"/>
        <w:spacing w:before="120" w:after="120" w:line="276" w:lineRule="auto"/>
        <w:ind w:firstLine="708"/>
        <w:jc w:val="both"/>
        <w:rPr>
          <w:sz w:val="16"/>
          <w:szCs w:val="16"/>
        </w:rPr>
      </w:pPr>
    </w:p>
    <w:p w:rsidR="00A45F43" w:rsidRDefault="00A45F43" w:rsidP="001C2AEA">
      <w:pPr>
        <w:pStyle w:val="Default"/>
        <w:spacing w:before="120" w:after="120"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>Como h</w:t>
      </w:r>
      <w:r w:rsidRPr="00A45F43">
        <w:rPr>
          <w:rFonts w:ascii="Arial" w:hAnsi="Arial" w:cs="Arial"/>
          <w:color w:val="auto"/>
          <w:sz w:val="22"/>
          <w:szCs w:val="22"/>
          <w:lang w:eastAsia="en-US"/>
        </w:rPr>
        <w:t>ouve o crescimento no número de Cursos Superiores de Bacharelados no</w:t>
      </w:r>
      <w:r w:rsidR="00C04B88">
        <w:rPr>
          <w:rFonts w:ascii="Arial" w:hAnsi="Arial" w:cs="Arial"/>
          <w:color w:val="auto"/>
          <w:sz w:val="22"/>
          <w:szCs w:val="22"/>
          <w:lang w:eastAsia="en-US"/>
        </w:rPr>
        <w:t xml:space="preserve"> IFAM (atualmente são quatro), </w:t>
      </w:r>
      <w:r w:rsidRPr="00A45F43">
        <w:rPr>
          <w:rFonts w:ascii="Arial" w:hAnsi="Arial" w:cs="Arial"/>
          <w:color w:val="auto"/>
          <w:sz w:val="22"/>
          <w:szCs w:val="22"/>
          <w:lang w:eastAsia="en-US"/>
        </w:rPr>
        <w:t>a separação entre a gestão sistêmica dos cursos de Tecnologia</w:t>
      </w:r>
      <w:r w:rsidR="00C04B88">
        <w:rPr>
          <w:rFonts w:ascii="Arial" w:hAnsi="Arial" w:cs="Arial"/>
          <w:color w:val="auto"/>
          <w:sz w:val="22"/>
          <w:szCs w:val="22"/>
          <w:lang w:eastAsia="en-US"/>
        </w:rPr>
        <w:t xml:space="preserve"> (atualmente são dez)</w:t>
      </w:r>
      <w:r w:rsidRPr="00A45F43">
        <w:rPr>
          <w:rFonts w:ascii="Arial" w:hAnsi="Arial" w:cs="Arial"/>
          <w:color w:val="auto"/>
          <w:sz w:val="22"/>
          <w:szCs w:val="22"/>
          <w:lang w:eastAsia="en-US"/>
        </w:rPr>
        <w:t xml:space="preserve"> e a gestão sistêmica dos cursos de Bacharelados é um caminho natural.</w:t>
      </w:r>
      <w:r w:rsidR="00C04B88">
        <w:rPr>
          <w:rFonts w:ascii="Arial" w:hAnsi="Arial" w:cs="Arial"/>
          <w:color w:val="auto"/>
          <w:sz w:val="22"/>
          <w:szCs w:val="22"/>
          <w:lang w:eastAsia="en-US"/>
        </w:rPr>
        <w:t xml:space="preserve"> Essa é a sugestão </w:t>
      </w:r>
      <w:r w:rsidR="001C2AEA">
        <w:rPr>
          <w:rFonts w:ascii="Arial" w:hAnsi="Arial" w:cs="Arial"/>
          <w:color w:val="auto"/>
          <w:sz w:val="22"/>
          <w:szCs w:val="22"/>
          <w:lang w:eastAsia="en-US"/>
        </w:rPr>
        <w:t xml:space="preserve">(em negrito) </w:t>
      </w:r>
      <w:r w:rsidR="00C04B88">
        <w:rPr>
          <w:rFonts w:ascii="Arial" w:hAnsi="Arial" w:cs="Arial"/>
          <w:color w:val="auto"/>
          <w:sz w:val="22"/>
          <w:szCs w:val="22"/>
          <w:lang w:eastAsia="en-US"/>
        </w:rPr>
        <w:t>dessa Diretoria para const</w:t>
      </w:r>
      <w:r w:rsidR="001C2AEA">
        <w:rPr>
          <w:rFonts w:ascii="Arial" w:hAnsi="Arial" w:cs="Arial"/>
          <w:color w:val="auto"/>
          <w:sz w:val="22"/>
          <w:szCs w:val="22"/>
          <w:lang w:eastAsia="en-US"/>
        </w:rPr>
        <w:t>ar no Regimento Interno do IFAM:</w:t>
      </w:r>
    </w:p>
    <w:p w:rsidR="001C2AEA" w:rsidRPr="001C2AEA" w:rsidRDefault="001C2AEA" w:rsidP="001C2AEA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0"/>
        </w:rPr>
      </w:pPr>
      <w:r w:rsidRPr="001C2AEA">
        <w:rPr>
          <w:rFonts w:ascii="Arial Narrow" w:hAnsi="Arial Narrow" w:cs="Arial"/>
          <w:sz w:val="20"/>
        </w:rPr>
        <w:t>Art. 94. A Pró-</w:t>
      </w:r>
      <w:r w:rsidRPr="001C2AEA">
        <w:rPr>
          <w:rFonts w:ascii="Arial Narrow" w:hAnsi="Arial Narrow" w:cs="Arial"/>
          <w:b/>
          <w:sz w:val="20"/>
        </w:rPr>
        <w:t>R</w:t>
      </w:r>
      <w:r w:rsidRPr="001C2AEA">
        <w:rPr>
          <w:rFonts w:ascii="Arial Narrow" w:hAnsi="Arial Narrow" w:cs="Arial"/>
          <w:sz w:val="20"/>
        </w:rPr>
        <w:t>eitoria de Ensino compreende:</w:t>
      </w:r>
    </w:p>
    <w:p w:rsidR="001C2AEA" w:rsidRPr="001C2AEA" w:rsidRDefault="001C2AEA" w:rsidP="001C2AEA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0"/>
        </w:rPr>
      </w:pPr>
      <w:r w:rsidRPr="001C2AEA">
        <w:rPr>
          <w:rFonts w:ascii="Arial Narrow" w:hAnsi="Arial Narrow" w:cs="Arial"/>
          <w:sz w:val="20"/>
        </w:rPr>
        <w:t>I - Secretaria;</w:t>
      </w:r>
    </w:p>
    <w:p w:rsidR="001C2AEA" w:rsidRPr="001C2AEA" w:rsidRDefault="001C2AEA" w:rsidP="001C2AEA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0"/>
        </w:rPr>
      </w:pPr>
      <w:r w:rsidRPr="001C2AEA">
        <w:rPr>
          <w:rFonts w:ascii="Arial Narrow" w:hAnsi="Arial Narrow" w:cs="Arial"/>
          <w:sz w:val="20"/>
        </w:rPr>
        <w:t>II - Diretoria de Ensino de Graduação:</w:t>
      </w:r>
    </w:p>
    <w:p w:rsidR="001C2AEA" w:rsidRDefault="001C2AEA" w:rsidP="001C2AEA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0"/>
        </w:rPr>
      </w:pPr>
      <w:proofErr w:type="gramStart"/>
      <w:r w:rsidRPr="001C2AEA">
        <w:rPr>
          <w:rFonts w:ascii="Arial Narrow" w:hAnsi="Arial Narrow" w:cs="Arial"/>
          <w:sz w:val="20"/>
        </w:rPr>
        <w:t>1.</w:t>
      </w:r>
      <w:proofErr w:type="gramEnd"/>
      <w:r w:rsidRPr="001C2AEA">
        <w:rPr>
          <w:rFonts w:ascii="Arial Narrow" w:hAnsi="Arial Narrow" w:cs="Arial"/>
          <w:sz w:val="20"/>
        </w:rPr>
        <w:t>Coordenação Pedagógica dos Cursos Superiores de Tecnologias</w:t>
      </w:r>
      <w:r>
        <w:rPr>
          <w:rFonts w:ascii="Arial Narrow" w:hAnsi="Arial Narrow" w:cs="Arial"/>
          <w:sz w:val="20"/>
        </w:rPr>
        <w:t>;</w:t>
      </w:r>
    </w:p>
    <w:p w:rsidR="001C2AEA" w:rsidRPr="001C2AEA" w:rsidRDefault="001C2AEA" w:rsidP="001C2AEA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2. </w:t>
      </w:r>
      <w:r w:rsidRPr="001C2AEA">
        <w:rPr>
          <w:rFonts w:ascii="Arial Narrow" w:hAnsi="Arial Narrow" w:cs="Arial"/>
          <w:b/>
          <w:sz w:val="20"/>
        </w:rPr>
        <w:t>Coordenação Pedagógica dos Cursos de Bacharelados</w:t>
      </w:r>
      <w:r w:rsidRPr="001C2AEA">
        <w:rPr>
          <w:rFonts w:ascii="Arial Narrow" w:hAnsi="Arial Narrow" w:cs="Arial"/>
          <w:sz w:val="20"/>
        </w:rPr>
        <w:t>;</w:t>
      </w:r>
    </w:p>
    <w:p w:rsidR="001C2AEA" w:rsidRPr="001C2AEA" w:rsidRDefault="001C2AEA" w:rsidP="001C2AEA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0"/>
        </w:rPr>
      </w:pPr>
      <w:proofErr w:type="gramStart"/>
      <w:r w:rsidRPr="001C2AEA">
        <w:rPr>
          <w:rFonts w:ascii="Arial Narrow" w:hAnsi="Arial Narrow" w:cs="Arial"/>
          <w:b/>
          <w:sz w:val="20"/>
        </w:rPr>
        <w:t>3</w:t>
      </w:r>
      <w:r w:rsidRPr="001C2AEA">
        <w:rPr>
          <w:rFonts w:ascii="Arial Narrow" w:hAnsi="Arial Narrow" w:cs="Arial"/>
          <w:sz w:val="20"/>
        </w:rPr>
        <w:t>.</w:t>
      </w:r>
      <w:proofErr w:type="gramEnd"/>
      <w:r w:rsidRPr="001C2AEA">
        <w:rPr>
          <w:rFonts w:ascii="Arial Narrow" w:hAnsi="Arial Narrow" w:cs="Arial"/>
          <w:sz w:val="20"/>
        </w:rPr>
        <w:t>Coordenação Pedagógica dos Cursos de Licenciaturas.</w:t>
      </w:r>
    </w:p>
    <w:p w:rsidR="001C2AEA" w:rsidRDefault="001C2AEA" w:rsidP="001C2AEA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655FF2" w:rsidRPr="008F774B" w:rsidRDefault="00655FF2" w:rsidP="001C2AEA">
      <w:pPr>
        <w:spacing w:line="276" w:lineRule="auto"/>
        <w:ind w:firstLine="1134"/>
        <w:jc w:val="both"/>
        <w:rPr>
          <w:rFonts w:ascii="Arial" w:eastAsia="Times New Roman" w:hAnsi="Arial" w:cs="Arial"/>
          <w:lang w:eastAsia="pt-BR"/>
        </w:rPr>
      </w:pPr>
    </w:p>
    <w:p w:rsidR="00655FF2" w:rsidRPr="008F774B" w:rsidRDefault="00C65E81" w:rsidP="00C65E81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Pelo Art. 100</w:t>
      </w:r>
      <w:r>
        <w:rPr>
          <w:rFonts w:ascii="Arial" w:hAnsi="Arial" w:cs="Arial"/>
        </w:rPr>
        <w:t xml:space="preserve"> do Regimento Interno do IFAM, </w:t>
      </w:r>
      <w:r w:rsidRPr="00A45F43">
        <w:rPr>
          <w:rFonts w:ascii="Arial" w:hAnsi="Arial" w:cs="Arial"/>
        </w:rPr>
        <w:t xml:space="preserve">RESOLUÇÃO N° 2, DE 28 DE MARÇO DE 2011, essa coordenação é unida a Coordenação Pedagógica dos Cursos Superiores de </w:t>
      </w:r>
      <w:r>
        <w:rPr>
          <w:rFonts w:ascii="Arial" w:hAnsi="Arial" w:cs="Arial"/>
        </w:rPr>
        <w:t xml:space="preserve">Tecnologias. Segue, </w:t>
      </w:r>
      <w:r>
        <w:rPr>
          <w:rFonts w:ascii="Arial" w:hAnsi="Arial" w:cs="Arial"/>
          <w:i/>
        </w:rPr>
        <w:t xml:space="preserve">in </w:t>
      </w:r>
      <w:proofErr w:type="spellStart"/>
      <w:r>
        <w:rPr>
          <w:rFonts w:ascii="Arial" w:hAnsi="Arial" w:cs="Arial"/>
          <w:i/>
        </w:rPr>
        <w:t>verbis</w:t>
      </w:r>
      <w:proofErr w:type="spellEnd"/>
      <w:r>
        <w:rPr>
          <w:rFonts w:ascii="Arial" w:hAnsi="Arial" w:cs="Arial"/>
          <w:i/>
        </w:rPr>
        <w:t>:</w:t>
      </w:r>
    </w:p>
    <w:p w:rsidR="00655FF2" w:rsidRPr="008F774B" w:rsidRDefault="00655FF2" w:rsidP="001C2AEA">
      <w:pPr>
        <w:spacing w:line="276" w:lineRule="auto"/>
        <w:jc w:val="center"/>
        <w:rPr>
          <w:rFonts w:ascii="Arial" w:hAnsi="Arial" w:cs="Arial"/>
        </w:rPr>
      </w:pPr>
    </w:p>
    <w:p w:rsidR="009F678F" w:rsidRPr="008F774B" w:rsidRDefault="009F678F" w:rsidP="001C2AEA">
      <w:pPr>
        <w:spacing w:line="276" w:lineRule="auto"/>
        <w:jc w:val="center"/>
        <w:rPr>
          <w:rFonts w:ascii="Arial" w:hAnsi="Arial" w:cs="Arial"/>
        </w:rPr>
      </w:pPr>
    </w:p>
    <w:p w:rsidR="002B0C28" w:rsidRPr="00C65E81" w:rsidRDefault="002B0C28" w:rsidP="002B0C28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Art. 100. Compete à Coordenação Pedagógica dos Cursos</w:t>
      </w:r>
      <w:r w:rsidR="00C65E81"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Superiores de Tecnologias e Bacharelados:</w:t>
      </w:r>
    </w:p>
    <w:p w:rsidR="002B0C28" w:rsidRPr="00C65E81" w:rsidRDefault="002B0C28" w:rsidP="002B0C28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I - propor diretrizes e regulamentos dos Cursos Superiores de</w:t>
      </w:r>
      <w:r w:rsidR="00C65E81"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Tecnologias e Bacharelados;</w:t>
      </w:r>
    </w:p>
    <w:p w:rsidR="002B0C28" w:rsidRPr="00C65E81" w:rsidRDefault="002B0C28" w:rsidP="002B0C28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II - orientar e supervisionar a aplicação dos regulamentos e</w:t>
      </w:r>
      <w:r w:rsidR="00C65E81"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normas no âmbito da graduação;</w:t>
      </w:r>
    </w:p>
    <w:p w:rsidR="002B0C28" w:rsidRPr="00C65E81" w:rsidRDefault="002B0C28" w:rsidP="002B0C28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III - propor modelos didáticos e de gestão nas diversas modalidades</w:t>
      </w:r>
      <w:r w:rsidR="00C65E81"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e níveis de cursos ofertados no âmbito do ensino de graduação;</w:t>
      </w:r>
    </w:p>
    <w:p w:rsidR="002B0C28" w:rsidRPr="00C65E81" w:rsidRDefault="002B0C28" w:rsidP="002B0C28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IV - acompanhar os processos de avaliação dos cursos Superiores</w:t>
      </w:r>
      <w:r w:rsidR="00C65E81"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de Tecnologias e Bacharelados;</w:t>
      </w:r>
    </w:p>
    <w:p w:rsidR="002B0C28" w:rsidRPr="00C65E81" w:rsidRDefault="002B0C28" w:rsidP="002B0C28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V - compilar e organizar a legislação educacional dos Cursos</w:t>
      </w:r>
      <w:r w:rsidR="00C65E81"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Superiores de Tecnologias e Bacharelados;</w:t>
      </w:r>
    </w:p>
    <w:p w:rsidR="002B0C28" w:rsidRPr="00C65E81" w:rsidRDefault="002B0C28" w:rsidP="002B0C28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VI - gerir as documentações dos atos administrativos relativos</w:t>
      </w:r>
      <w:r w:rsidR="00C65E81"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aos cursos;</w:t>
      </w:r>
    </w:p>
    <w:p w:rsidR="002B0C28" w:rsidRDefault="002B0C28" w:rsidP="002B0C28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lastRenderedPageBreak/>
        <w:t>VII - assessorar a Pró-Reitoria de Ensino na elaboração de</w:t>
      </w:r>
      <w:r w:rsidR="00C65E81"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normas e regulamentos.</w:t>
      </w:r>
    </w:p>
    <w:p w:rsidR="00C65E81" w:rsidRDefault="00C65E81" w:rsidP="002B0C28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</w:p>
    <w:p w:rsidR="00C65E81" w:rsidRDefault="00C65E81" w:rsidP="002B0C28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</w:p>
    <w:p w:rsidR="00C65E81" w:rsidRPr="00C65E81" w:rsidRDefault="00C65E81" w:rsidP="002B0C28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</w:p>
    <w:p w:rsidR="00C65E81" w:rsidRDefault="00C65E81" w:rsidP="002B0C28">
      <w:pPr>
        <w:spacing w:line="276" w:lineRule="auto"/>
        <w:jc w:val="center"/>
        <w:rPr>
          <w:rFonts w:ascii="Times New Roman" w:hAnsi="Times New Roman"/>
          <w:sz w:val="16"/>
          <w:szCs w:val="16"/>
          <w:lang w:eastAsia="pt-BR"/>
        </w:rPr>
      </w:pPr>
    </w:p>
    <w:p w:rsidR="00C65E81" w:rsidRDefault="00C65E81" w:rsidP="00C65E8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Sugerimos para constar no novo Regimento dois artigos, sendo um para cada Coordenação, além do Artigo que já existe e trata sobre a </w:t>
      </w:r>
      <w:r w:rsidRPr="00C65E81">
        <w:rPr>
          <w:rFonts w:ascii="Arial" w:hAnsi="Arial" w:cs="Arial"/>
        </w:rPr>
        <w:t>Coordenação Pedagógica dos Cursos de Licenciaturas.</w:t>
      </w:r>
      <w:r>
        <w:rPr>
          <w:rFonts w:ascii="Arial" w:hAnsi="Arial" w:cs="Arial"/>
        </w:rPr>
        <w:t xml:space="preserve"> Eis a nossa sugestão:</w:t>
      </w:r>
    </w:p>
    <w:p w:rsidR="00C65E81" w:rsidRDefault="00C65E81" w:rsidP="00C65E8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C65E81" w:rsidRPr="00C65E81" w:rsidRDefault="00C65E8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045491">
        <w:rPr>
          <w:rFonts w:ascii="Times New Roman" w:hAnsi="Times New Roman"/>
          <w:b/>
          <w:szCs w:val="16"/>
          <w:lang w:eastAsia="pt-BR"/>
        </w:rPr>
        <w:t>Art. 100.</w:t>
      </w:r>
      <w:r w:rsidRPr="00C65E81">
        <w:rPr>
          <w:rFonts w:ascii="Times New Roman" w:hAnsi="Times New Roman"/>
          <w:szCs w:val="16"/>
          <w:lang w:eastAsia="pt-BR"/>
        </w:rPr>
        <w:t xml:space="preserve"> Compete à Coordenação Pedagógica dos Cursos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Superiores de Tecnologias:</w:t>
      </w:r>
    </w:p>
    <w:p w:rsidR="00C65E81" w:rsidRPr="00C65E81" w:rsidRDefault="00C65E8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I - propor diretrizes e regulamentos dos Cursos Superiores de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Tecnologias;</w:t>
      </w:r>
    </w:p>
    <w:p w:rsidR="00C65E81" w:rsidRPr="00C65E81" w:rsidRDefault="00C65E8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II - orientar e supervisionar a aplicação dos regulamentos e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normas no âmbito da graduação;</w:t>
      </w:r>
    </w:p>
    <w:p w:rsidR="00C65E81" w:rsidRPr="00C65E81" w:rsidRDefault="00C65E8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III - propor modelos didáticos e de gestão nas diversas modalidades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e níveis de cursos ofertados no âmbito do ensino de graduação;</w:t>
      </w:r>
    </w:p>
    <w:p w:rsidR="00C65E81" w:rsidRPr="00C65E81" w:rsidRDefault="00C65E8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IV - acompanhar</w:t>
      </w:r>
      <w:r w:rsidR="0002429C">
        <w:rPr>
          <w:rFonts w:ascii="Times New Roman" w:hAnsi="Times New Roman"/>
          <w:szCs w:val="16"/>
          <w:lang w:eastAsia="pt-BR"/>
        </w:rPr>
        <w:t xml:space="preserve"> os processos de avaliação dos C</w:t>
      </w:r>
      <w:r w:rsidRPr="00C65E81">
        <w:rPr>
          <w:rFonts w:ascii="Times New Roman" w:hAnsi="Times New Roman"/>
          <w:szCs w:val="16"/>
          <w:lang w:eastAsia="pt-BR"/>
        </w:rPr>
        <w:t>ursos Superiores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de Tecnologias;</w:t>
      </w:r>
    </w:p>
    <w:p w:rsidR="00C65E81" w:rsidRPr="00C65E81" w:rsidRDefault="00C65E8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V - compilar e organizar a legislação educacional dos Cursos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Superiores de Tecnologias;</w:t>
      </w:r>
    </w:p>
    <w:p w:rsidR="00C65E81" w:rsidRPr="00C65E81" w:rsidRDefault="00C65E8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VI - gerir as documentações dos atos administrativos relativos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="0002429C">
        <w:rPr>
          <w:rFonts w:ascii="Times New Roman" w:hAnsi="Times New Roman"/>
          <w:szCs w:val="16"/>
          <w:lang w:eastAsia="pt-BR"/>
        </w:rPr>
        <w:t>aos C</w:t>
      </w:r>
      <w:r w:rsidRPr="00C65E81">
        <w:rPr>
          <w:rFonts w:ascii="Times New Roman" w:hAnsi="Times New Roman"/>
          <w:szCs w:val="16"/>
          <w:lang w:eastAsia="pt-BR"/>
        </w:rPr>
        <w:t>ursos;</w:t>
      </w:r>
    </w:p>
    <w:p w:rsidR="00C65E81" w:rsidRDefault="00C65E8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VII - assessorar a Pró-Reitoria de Ensino na elaboração de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normas e regulamentos.</w:t>
      </w:r>
    </w:p>
    <w:p w:rsidR="00C65E81" w:rsidRDefault="00C65E8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</w:p>
    <w:p w:rsidR="00C65E81" w:rsidRPr="00C65E81" w:rsidRDefault="00C65E8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045491">
        <w:rPr>
          <w:rFonts w:ascii="Times New Roman" w:hAnsi="Times New Roman"/>
          <w:b/>
          <w:szCs w:val="16"/>
          <w:lang w:eastAsia="pt-BR"/>
        </w:rPr>
        <w:t>Art. 10</w:t>
      </w:r>
      <w:r w:rsidRPr="00045491">
        <w:rPr>
          <w:rFonts w:ascii="Times New Roman" w:hAnsi="Times New Roman"/>
          <w:b/>
          <w:szCs w:val="16"/>
          <w:lang w:eastAsia="pt-BR"/>
        </w:rPr>
        <w:t>1</w:t>
      </w:r>
      <w:r w:rsidRPr="00045491">
        <w:rPr>
          <w:rFonts w:ascii="Times New Roman" w:hAnsi="Times New Roman"/>
          <w:b/>
          <w:szCs w:val="16"/>
          <w:lang w:eastAsia="pt-BR"/>
        </w:rPr>
        <w:t>.</w:t>
      </w:r>
      <w:r w:rsidRPr="00C65E81">
        <w:rPr>
          <w:rFonts w:ascii="Times New Roman" w:hAnsi="Times New Roman"/>
          <w:szCs w:val="16"/>
          <w:lang w:eastAsia="pt-BR"/>
        </w:rPr>
        <w:t xml:space="preserve"> Compete à Coordenação Pedagógica dos Cursos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de Bacharelados:</w:t>
      </w:r>
    </w:p>
    <w:p w:rsidR="00C65E81" w:rsidRPr="00C65E81" w:rsidRDefault="00C65E8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I - propor diretrizes e regulamentos dos Cursos de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Bacharelados;</w:t>
      </w:r>
    </w:p>
    <w:p w:rsidR="00C65E81" w:rsidRPr="00C65E81" w:rsidRDefault="00C65E8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II - orientar e supervisionar a aplicação dos regulamentos e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normas no âmbito da graduação;</w:t>
      </w:r>
    </w:p>
    <w:p w:rsidR="00C65E81" w:rsidRPr="00C65E81" w:rsidRDefault="00C65E8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III - propor modelos didáticos e de gestão nas diversas modalidades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e níveis de cursos ofertados no âmbito do ensino de graduação;</w:t>
      </w:r>
    </w:p>
    <w:p w:rsidR="00C65E81" w:rsidRPr="00C65E81" w:rsidRDefault="00C65E8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IV - acompanhar</w:t>
      </w:r>
      <w:r w:rsidR="0002429C">
        <w:rPr>
          <w:rFonts w:ascii="Times New Roman" w:hAnsi="Times New Roman"/>
          <w:szCs w:val="16"/>
          <w:lang w:eastAsia="pt-BR"/>
        </w:rPr>
        <w:t xml:space="preserve"> os processos de avaliação dos C</w:t>
      </w:r>
      <w:r w:rsidRPr="00C65E81">
        <w:rPr>
          <w:rFonts w:ascii="Times New Roman" w:hAnsi="Times New Roman"/>
          <w:szCs w:val="16"/>
          <w:lang w:eastAsia="pt-BR"/>
        </w:rPr>
        <w:t xml:space="preserve">ursos </w:t>
      </w:r>
      <w:r>
        <w:rPr>
          <w:rFonts w:ascii="Times New Roman" w:hAnsi="Times New Roman"/>
          <w:szCs w:val="16"/>
          <w:lang w:eastAsia="pt-BR"/>
        </w:rPr>
        <w:t>d</w:t>
      </w:r>
      <w:r w:rsidRPr="00C65E81">
        <w:rPr>
          <w:rFonts w:ascii="Times New Roman" w:hAnsi="Times New Roman"/>
          <w:szCs w:val="16"/>
          <w:lang w:eastAsia="pt-BR"/>
        </w:rPr>
        <w:t>e Bacharelados;</w:t>
      </w:r>
    </w:p>
    <w:p w:rsidR="00C65E81" w:rsidRPr="00C65E81" w:rsidRDefault="00C65E8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V - compilar e organizar a legislação educacional dos Cursos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de Bacharelados;</w:t>
      </w:r>
    </w:p>
    <w:p w:rsidR="00C65E81" w:rsidRPr="00C65E81" w:rsidRDefault="00C65E8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VI - gerir as documentações dos atos administrativos relativos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="0002429C">
        <w:rPr>
          <w:rFonts w:ascii="Times New Roman" w:hAnsi="Times New Roman"/>
          <w:szCs w:val="16"/>
          <w:lang w:eastAsia="pt-BR"/>
        </w:rPr>
        <w:t>aos C</w:t>
      </w:r>
      <w:r w:rsidRPr="00C65E81">
        <w:rPr>
          <w:rFonts w:ascii="Times New Roman" w:hAnsi="Times New Roman"/>
          <w:szCs w:val="16"/>
          <w:lang w:eastAsia="pt-BR"/>
        </w:rPr>
        <w:t>ursos;</w:t>
      </w:r>
    </w:p>
    <w:p w:rsidR="00C65E81" w:rsidRDefault="00C65E8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VII - assessorar a Pró-Reitoria de Ensino na elaboração de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normas e regulamentos.</w:t>
      </w:r>
    </w:p>
    <w:p w:rsidR="00C65E81" w:rsidRDefault="00C65E8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</w:p>
    <w:p w:rsidR="00045491" w:rsidRPr="00C65E81" w:rsidRDefault="00045491" w:rsidP="0004549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045491">
        <w:rPr>
          <w:rFonts w:ascii="Times New Roman" w:hAnsi="Times New Roman"/>
          <w:b/>
          <w:szCs w:val="16"/>
          <w:lang w:eastAsia="pt-BR"/>
        </w:rPr>
        <w:t>Art. 102</w:t>
      </w:r>
      <w:r w:rsidRPr="00045491">
        <w:rPr>
          <w:rFonts w:ascii="Times New Roman" w:hAnsi="Times New Roman"/>
          <w:b/>
          <w:szCs w:val="16"/>
          <w:lang w:eastAsia="pt-BR"/>
        </w:rPr>
        <w:t>.</w:t>
      </w:r>
      <w:r w:rsidRPr="00C65E81">
        <w:rPr>
          <w:rFonts w:ascii="Times New Roman" w:hAnsi="Times New Roman"/>
          <w:szCs w:val="16"/>
          <w:lang w:eastAsia="pt-BR"/>
        </w:rPr>
        <w:t xml:space="preserve"> Compete à Coordenação Pedagógica dos Cursos de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Licenciaturas:</w:t>
      </w:r>
    </w:p>
    <w:p w:rsidR="00045491" w:rsidRPr="00C65E81" w:rsidRDefault="00045491" w:rsidP="0004549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I - propor diretrizes e regulamentos dos Cursos de Licenciaturas;</w:t>
      </w:r>
    </w:p>
    <w:p w:rsidR="00045491" w:rsidRPr="00C65E81" w:rsidRDefault="00045491" w:rsidP="0004549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II - orientar e supervisionar a aplicação dos regulamentos e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normas no âmbito da graduação;</w:t>
      </w:r>
    </w:p>
    <w:p w:rsidR="00045491" w:rsidRPr="00C65E81" w:rsidRDefault="00045491" w:rsidP="0004549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III - propor modelos didáticos e de gestão nas diversas modalidades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e níveis de cursos ofertados no âmbito do ensino de graduação;</w:t>
      </w:r>
    </w:p>
    <w:p w:rsidR="00045491" w:rsidRPr="00C65E81" w:rsidRDefault="00045491" w:rsidP="0004549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IV - acompanhar</w:t>
      </w:r>
      <w:r w:rsidR="0002429C">
        <w:rPr>
          <w:rFonts w:ascii="Times New Roman" w:hAnsi="Times New Roman"/>
          <w:szCs w:val="16"/>
          <w:lang w:eastAsia="pt-BR"/>
        </w:rPr>
        <w:t xml:space="preserve"> os processos de avaliação dos C</w:t>
      </w:r>
      <w:bookmarkStart w:id="0" w:name="_GoBack"/>
      <w:bookmarkEnd w:id="0"/>
      <w:r w:rsidRPr="00C65E81">
        <w:rPr>
          <w:rFonts w:ascii="Times New Roman" w:hAnsi="Times New Roman"/>
          <w:szCs w:val="16"/>
          <w:lang w:eastAsia="pt-BR"/>
        </w:rPr>
        <w:t>ursos de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="0002429C">
        <w:rPr>
          <w:rFonts w:ascii="Times New Roman" w:hAnsi="Times New Roman"/>
          <w:szCs w:val="16"/>
          <w:lang w:eastAsia="pt-BR"/>
        </w:rPr>
        <w:t>L</w:t>
      </w:r>
      <w:r w:rsidRPr="00C65E81">
        <w:rPr>
          <w:rFonts w:ascii="Times New Roman" w:hAnsi="Times New Roman"/>
          <w:szCs w:val="16"/>
          <w:lang w:eastAsia="pt-BR"/>
        </w:rPr>
        <w:t>icenciatura</w:t>
      </w:r>
      <w:r w:rsidR="0002429C">
        <w:rPr>
          <w:rFonts w:ascii="Times New Roman" w:hAnsi="Times New Roman"/>
          <w:szCs w:val="16"/>
          <w:lang w:eastAsia="pt-BR"/>
        </w:rPr>
        <w:t>s</w:t>
      </w:r>
      <w:r w:rsidRPr="00C65E81">
        <w:rPr>
          <w:rFonts w:ascii="Times New Roman" w:hAnsi="Times New Roman"/>
          <w:szCs w:val="16"/>
          <w:lang w:eastAsia="pt-BR"/>
        </w:rPr>
        <w:t>;</w:t>
      </w:r>
    </w:p>
    <w:p w:rsidR="00045491" w:rsidRPr="00C65E81" w:rsidRDefault="00045491" w:rsidP="0004549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V - compilar e organiza</w:t>
      </w:r>
      <w:r w:rsidR="0002429C">
        <w:rPr>
          <w:rFonts w:ascii="Times New Roman" w:hAnsi="Times New Roman"/>
          <w:szCs w:val="16"/>
          <w:lang w:eastAsia="pt-BR"/>
        </w:rPr>
        <w:t>r a legislação educacional das L</w:t>
      </w:r>
      <w:r w:rsidRPr="00C65E81">
        <w:rPr>
          <w:rFonts w:ascii="Times New Roman" w:hAnsi="Times New Roman"/>
          <w:szCs w:val="16"/>
          <w:lang w:eastAsia="pt-BR"/>
        </w:rPr>
        <w:t>icenciaturas;</w:t>
      </w:r>
    </w:p>
    <w:p w:rsidR="00045491" w:rsidRPr="00C65E81" w:rsidRDefault="00045491" w:rsidP="0004549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VI - gerir as documentações dos atos administrativos relativos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="0002429C">
        <w:rPr>
          <w:rFonts w:ascii="Times New Roman" w:hAnsi="Times New Roman"/>
          <w:szCs w:val="16"/>
          <w:lang w:eastAsia="pt-BR"/>
        </w:rPr>
        <w:t>aos C</w:t>
      </w:r>
      <w:r w:rsidRPr="00C65E81">
        <w:rPr>
          <w:rFonts w:ascii="Times New Roman" w:hAnsi="Times New Roman"/>
          <w:szCs w:val="16"/>
          <w:lang w:eastAsia="pt-BR"/>
        </w:rPr>
        <w:t>ursos;</w:t>
      </w:r>
    </w:p>
    <w:p w:rsidR="00045491" w:rsidRDefault="00045491" w:rsidP="00045491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  <w:lang w:eastAsia="pt-BR"/>
        </w:rPr>
      </w:pPr>
      <w:r w:rsidRPr="00C65E81">
        <w:rPr>
          <w:rFonts w:ascii="Times New Roman" w:hAnsi="Times New Roman"/>
          <w:szCs w:val="16"/>
          <w:lang w:eastAsia="pt-BR"/>
        </w:rPr>
        <w:t>VII - assessorar a Pró-Reitoria de Ensino na elaboração de</w:t>
      </w:r>
      <w:r>
        <w:rPr>
          <w:rFonts w:ascii="Times New Roman" w:hAnsi="Times New Roman"/>
          <w:szCs w:val="16"/>
          <w:lang w:eastAsia="pt-BR"/>
        </w:rPr>
        <w:t xml:space="preserve"> </w:t>
      </w:r>
      <w:r w:rsidRPr="00C65E81">
        <w:rPr>
          <w:rFonts w:ascii="Times New Roman" w:hAnsi="Times New Roman"/>
          <w:szCs w:val="16"/>
          <w:lang w:eastAsia="pt-BR"/>
        </w:rPr>
        <w:t>normas e regulamentos</w:t>
      </w:r>
      <w:r>
        <w:rPr>
          <w:rFonts w:ascii="Times New Roman" w:hAnsi="Times New Roman"/>
          <w:sz w:val="16"/>
          <w:szCs w:val="16"/>
          <w:lang w:eastAsia="pt-BR"/>
        </w:rPr>
        <w:t>.</w:t>
      </w:r>
    </w:p>
    <w:p w:rsidR="00045491" w:rsidRDefault="0004549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</w:p>
    <w:p w:rsidR="00C65E81" w:rsidRDefault="00C65E81" w:rsidP="00C65E81">
      <w:pPr>
        <w:autoSpaceDE w:val="0"/>
        <w:autoSpaceDN w:val="0"/>
        <w:adjustRightInd w:val="0"/>
        <w:rPr>
          <w:rFonts w:ascii="Times New Roman" w:hAnsi="Times New Roman"/>
          <w:szCs w:val="16"/>
          <w:lang w:eastAsia="pt-BR"/>
        </w:rPr>
      </w:pPr>
    </w:p>
    <w:p w:rsidR="00C65E81" w:rsidRDefault="00C65E81" w:rsidP="00C65E81">
      <w:pPr>
        <w:spacing w:line="276" w:lineRule="auto"/>
        <w:rPr>
          <w:rFonts w:ascii="Arial" w:hAnsi="Arial" w:cs="Arial"/>
        </w:rPr>
      </w:pPr>
    </w:p>
    <w:p w:rsidR="00C65E81" w:rsidRPr="008F774B" w:rsidRDefault="00C65E81" w:rsidP="00C65E81">
      <w:pPr>
        <w:spacing w:line="276" w:lineRule="auto"/>
        <w:jc w:val="center"/>
        <w:rPr>
          <w:rFonts w:ascii="Arial" w:hAnsi="Arial" w:cs="Arial"/>
        </w:rPr>
      </w:pPr>
      <w:r w:rsidRPr="008F774B">
        <w:rPr>
          <w:rFonts w:ascii="Arial" w:hAnsi="Arial" w:cs="Arial"/>
        </w:rPr>
        <w:t>Atenciosamente</w:t>
      </w:r>
    </w:p>
    <w:p w:rsidR="00C65E81" w:rsidRPr="008F774B" w:rsidRDefault="00C65E81" w:rsidP="002B0C28">
      <w:pPr>
        <w:spacing w:line="276" w:lineRule="auto"/>
        <w:jc w:val="center"/>
        <w:rPr>
          <w:rFonts w:ascii="Arial" w:hAnsi="Arial" w:cs="Arial"/>
        </w:rPr>
      </w:pPr>
    </w:p>
    <w:sectPr w:rsidR="00C65E81" w:rsidRPr="008F774B" w:rsidSect="00CF3E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B3" w:rsidRDefault="008949B3" w:rsidP="00892605">
      <w:r>
        <w:separator/>
      </w:r>
    </w:p>
  </w:endnote>
  <w:endnote w:type="continuationSeparator" w:id="0">
    <w:p w:rsidR="008949B3" w:rsidRDefault="008949B3" w:rsidP="0089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FD" w:rsidRDefault="00B325F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FD" w:rsidRDefault="00B325F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FD" w:rsidRDefault="00B325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B3" w:rsidRDefault="008949B3" w:rsidP="00892605">
      <w:r>
        <w:separator/>
      </w:r>
    </w:p>
  </w:footnote>
  <w:footnote w:type="continuationSeparator" w:id="0">
    <w:p w:rsidR="008949B3" w:rsidRDefault="008949B3" w:rsidP="00892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FD" w:rsidRDefault="00B325F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FD" w:rsidRDefault="00B325F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FD" w:rsidRDefault="00B325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E7A"/>
    <w:multiLevelType w:val="hybridMultilevel"/>
    <w:tmpl w:val="D4787FFA"/>
    <w:lvl w:ilvl="0" w:tplc="1B40A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779DF"/>
    <w:multiLevelType w:val="hybridMultilevel"/>
    <w:tmpl w:val="52421A2C"/>
    <w:lvl w:ilvl="0" w:tplc="6A641F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9D30C0"/>
    <w:multiLevelType w:val="hybridMultilevel"/>
    <w:tmpl w:val="FC284BC0"/>
    <w:lvl w:ilvl="0" w:tplc="C0C6D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BF039F"/>
    <w:multiLevelType w:val="hybridMultilevel"/>
    <w:tmpl w:val="36D627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198C"/>
    <w:multiLevelType w:val="hybridMultilevel"/>
    <w:tmpl w:val="B9A68F68"/>
    <w:lvl w:ilvl="0" w:tplc="ACA60C3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107C65"/>
    <w:multiLevelType w:val="hybridMultilevel"/>
    <w:tmpl w:val="0D4440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83EB6"/>
    <w:multiLevelType w:val="hybridMultilevel"/>
    <w:tmpl w:val="CF8CAB10"/>
    <w:lvl w:ilvl="0" w:tplc="51B03F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730AF1"/>
    <w:multiLevelType w:val="hybridMultilevel"/>
    <w:tmpl w:val="1EE243B0"/>
    <w:lvl w:ilvl="0" w:tplc="EDF464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357C1B"/>
    <w:multiLevelType w:val="hybridMultilevel"/>
    <w:tmpl w:val="F846577C"/>
    <w:lvl w:ilvl="0" w:tplc="C870E3E6">
      <w:start w:val="1"/>
      <w:numFmt w:val="decimal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492FC5"/>
    <w:multiLevelType w:val="hybridMultilevel"/>
    <w:tmpl w:val="F1D29C7A"/>
    <w:lvl w:ilvl="0" w:tplc="0416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40320DE7"/>
    <w:multiLevelType w:val="hybridMultilevel"/>
    <w:tmpl w:val="ECECBE3C"/>
    <w:lvl w:ilvl="0" w:tplc="2B8874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60832F7"/>
    <w:multiLevelType w:val="hybridMultilevel"/>
    <w:tmpl w:val="FE48CB28"/>
    <w:lvl w:ilvl="0" w:tplc="351E34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C01B4"/>
    <w:multiLevelType w:val="hybridMultilevel"/>
    <w:tmpl w:val="7F22A010"/>
    <w:lvl w:ilvl="0" w:tplc="DF42A10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63E45F93"/>
    <w:multiLevelType w:val="hybridMultilevel"/>
    <w:tmpl w:val="DA908844"/>
    <w:lvl w:ilvl="0" w:tplc="C29C696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A66129B"/>
    <w:multiLevelType w:val="hybridMultilevel"/>
    <w:tmpl w:val="81925EE6"/>
    <w:lvl w:ilvl="0" w:tplc="9D44A7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3B7700"/>
    <w:multiLevelType w:val="hybridMultilevel"/>
    <w:tmpl w:val="3208AD14"/>
    <w:lvl w:ilvl="0" w:tplc="31666B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1C138D9"/>
    <w:multiLevelType w:val="hybridMultilevel"/>
    <w:tmpl w:val="E4320EB8"/>
    <w:lvl w:ilvl="0" w:tplc="9F0074DE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F352A5"/>
    <w:multiLevelType w:val="hybridMultilevel"/>
    <w:tmpl w:val="2CB21804"/>
    <w:lvl w:ilvl="0" w:tplc="A4969B44">
      <w:start w:val="1"/>
      <w:numFmt w:val="decimalZero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17B8C"/>
    <w:multiLevelType w:val="hybridMultilevel"/>
    <w:tmpl w:val="9BFA62E8"/>
    <w:lvl w:ilvl="0" w:tplc="EADC85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283F1B"/>
    <w:multiLevelType w:val="hybridMultilevel"/>
    <w:tmpl w:val="26BEC302"/>
    <w:lvl w:ilvl="0" w:tplc="17E27F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2"/>
  </w:num>
  <w:num w:numId="5">
    <w:abstractNumId w:val="18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14"/>
  </w:num>
  <w:num w:numId="12">
    <w:abstractNumId w:val="7"/>
  </w:num>
  <w:num w:numId="13">
    <w:abstractNumId w:val="16"/>
  </w:num>
  <w:num w:numId="14">
    <w:abstractNumId w:val="19"/>
  </w:num>
  <w:num w:numId="15">
    <w:abstractNumId w:val="4"/>
  </w:num>
  <w:num w:numId="16">
    <w:abstractNumId w:val="10"/>
  </w:num>
  <w:num w:numId="17">
    <w:abstractNumId w:val="17"/>
  </w:num>
  <w:num w:numId="18">
    <w:abstractNumId w:val="13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1"/>
    <w:rsid w:val="000024CC"/>
    <w:rsid w:val="000067E6"/>
    <w:rsid w:val="00013039"/>
    <w:rsid w:val="00015778"/>
    <w:rsid w:val="0002160D"/>
    <w:rsid w:val="0002429C"/>
    <w:rsid w:val="00031857"/>
    <w:rsid w:val="000328FB"/>
    <w:rsid w:val="00035179"/>
    <w:rsid w:val="00042E11"/>
    <w:rsid w:val="000446FD"/>
    <w:rsid w:val="00045491"/>
    <w:rsid w:val="0004643A"/>
    <w:rsid w:val="00050920"/>
    <w:rsid w:val="00051495"/>
    <w:rsid w:val="00052E32"/>
    <w:rsid w:val="00053BAE"/>
    <w:rsid w:val="00060426"/>
    <w:rsid w:val="00060B9E"/>
    <w:rsid w:val="00061347"/>
    <w:rsid w:val="000638B8"/>
    <w:rsid w:val="00064DFF"/>
    <w:rsid w:val="00071121"/>
    <w:rsid w:val="00073DD3"/>
    <w:rsid w:val="00075138"/>
    <w:rsid w:val="000776C3"/>
    <w:rsid w:val="00086505"/>
    <w:rsid w:val="00086B8E"/>
    <w:rsid w:val="000A1D4E"/>
    <w:rsid w:val="000A7642"/>
    <w:rsid w:val="000B1C6E"/>
    <w:rsid w:val="000B7808"/>
    <w:rsid w:val="000C01DA"/>
    <w:rsid w:val="000C2DC6"/>
    <w:rsid w:val="000C4757"/>
    <w:rsid w:val="000C5E52"/>
    <w:rsid w:val="000D7736"/>
    <w:rsid w:val="000E37A9"/>
    <w:rsid w:val="000E5B2D"/>
    <w:rsid w:val="000F2528"/>
    <w:rsid w:val="000F28EA"/>
    <w:rsid w:val="000F56BE"/>
    <w:rsid w:val="000F7D62"/>
    <w:rsid w:val="001025E6"/>
    <w:rsid w:val="001026F0"/>
    <w:rsid w:val="00106639"/>
    <w:rsid w:val="00111916"/>
    <w:rsid w:val="0011258B"/>
    <w:rsid w:val="00114799"/>
    <w:rsid w:val="00121E23"/>
    <w:rsid w:val="00123240"/>
    <w:rsid w:val="00125729"/>
    <w:rsid w:val="00127800"/>
    <w:rsid w:val="00130248"/>
    <w:rsid w:val="00130BD1"/>
    <w:rsid w:val="00133071"/>
    <w:rsid w:val="001336A5"/>
    <w:rsid w:val="00137288"/>
    <w:rsid w:val="001434A6"/>
    <w:rsid w:val="0014469F"/>
    <w:rsid w:val="00147E1F"/>
    <w:rsid w:val="00150CF5"/>
    <w:rsid w:val="00151330"/>
    <w:rsid w:val="0015258C"/>
    <w:rsid w:val="0015410F"/>
    <w:rsid w:val="00155C9B"/>
    <w:rsid w:val="001568A4"/>
    <w:rsid w:val="00157F0A"/>
    <w:rsid w:val="00161428"/>
    <w:rsid w:val="00170590"/>
    <w:rsid w:val="001705B8"/>
    <w:rsid w:val="001711A6"/>
    <w:rsid w:val="00173403"/>
    <w:rsid w:val="00175CC7"/>
    <w:rsid w:val="00176C42"/>
    <w:rsid w:val="00192410"/>
    <w:rsid w:val="00197AA6"/>
    <w:rsid w:val="001A34AE"/>
    <w:rsid w:val="001A3AB4"/>
    <w:rsid w:val="001A4ED3"/>
    <w:rsid w:val="001A5BF2"/>
    <w:rsid w:val="001A69E3"/>
    <w:rsid w:val="001B45FE"/>
    <w:rsid w:val="001C0E9D"/>
    <w:rsid w:val="001C2AEA"/>
    <w:rsid w:val="001C320E"/>
    <w:rsid w:val="001C5A9F"/>
    <w:rsid w:val="001D0840"/>
    <w:rsid w:val="001D31D0"/>
    <w:rsid w:val="001D3D34"/>
    <w:rsid w:val="001D6FE7"/>
    <w:rsid w:val="001E1FE6"/>
    <w:rsid w:val="001E39D6"/>
    <w:rsid w:val="001F0D07"/>
    <w:rsid w:val="001F714B"/>
    <w:rsid w:val="0021013B"/>
    <w:rsid w:val="002121F2"/>
    <w:rsid w:val="00212E62"/>
    <w:rsid w:val="0021457D"/>
    <w:rsid w:val="00221298"/>
    <w:rsid w:val="00231C98"/>
    <w:rsid w:val="00244263"/>
    <w:rsid w:val="002454EE"/>
    <w:rsid w:val="00247E24"/>
    <w:rsid w:val="00251CE3"/>
    <w:rsid w:val="00252616"/>
    <w:rsid w:val="00265B08"/>
    <w:rsid w:val="00275130"/>
    <w:rsid w:val="00276C44"/>
    <w:rsid w:val="00277062"/>
    <w:rsid w:val="0028049C"/>
    <w:rsid w:val="0028355B"/>
    <w:rsid w:val="00290429"/>
    <w:rsid w:val="00292C09"/>
    <w:rsid w:val="0029519E"/>
    <w:rsid w:val="0029661C"/>
    <w:rsid w:val="002A1C33"/>
    <w:rsid w:val="002B03D3"/>
    <w:rsid w:val="002B0C28"/>
    <w:rsid w:val="002B3580"/>
    <w:rsid w:val="002B4599"/>
    <w:rsid w:val="002B6102"/>
    <w:rsid w:val="002B673A"/>
    <w:rsid w:val="002B6FF5"/>
    <w:rsid w:val="002C0BE8"/>
    <w:rsid w:val="002C3146"/>
    <w:rsid w:val="002C59BC"/>
    <w:rsid w:val="002D1365"/>
    <w:rsid w:val="002D2FEE"/>
    <w:rsid w:val="002D7AFC"/>
    <w:rsid w:val="002E070F"/>
    <w:rsid w:val="002E0803"/>
    <w:rsid w:val="002F282F"/>
    <w:rsid w:val="00303D3D"/>
    <w:rsid w:val="00304F8A"/>
    <w:rsid w:val="003051A5"/>
    <w:rsid w:val="00305263"/>
    <w:rsid w:val="0031397C"/>
    <w:rsid w:val="00317C4A"/>
    <w:rsid w:val="00321341"/>
    <w:rsid w:val="00323579"/>
    <w:rsid w:val="00325919"/>
    <w:rsid w:val="003303C7"/>
    <w:rsid w:val="00330FA7"/>
    <w:rsid w:val="00331FEF"/>
    <w:rsid w:val="00332491"/>
    <w:rsid w:val="0035080C"/>
    <w:rsid w:val="0035234A"/>
    <w:rsid w:val="00354C5A"/>
    <w:rsid w:val="0035581D"/>
    <w:rsid w:val="00355F71"/>
    <w:rsid w:val="003568C7"/>
    <w:rsid w:val="00362245"/>
    <w:rsid w:val="00363071"/>
    <w:rsid w:val="00364510"/>
    <w:rsid w:val="003672F2"/>
    <w:rsid w:val="00367422"/>
    <w:rsid w:val="00372B7A"/>
    <w:rsid w:val="00372C0D"/>
    <w:rsid w:val="00377E56"/>
    <w:rsid w:val="00380141"/>
    <w:rsid w:val="0038157C"/>
    <w:rsid w:val="00383AEC"/>
    <w:rsid w:val="00384FD0"/>
    <w:rsid w:val="00386FCC"/>
    <w:rsid w:val="00392555"/>
    <w:rsid w:val="00394C96"/>
    <w:rsid w:val="00394DAC"/>
    <w:rsid w:val="003A5EA1"/>
    <w:rsid w:val="003A6ECD"/>
    <w:rsid w:val="003B2D70"/>
    <w:rsid w:val="003B5464"/>
    <w:rsid w:val="003B671A"/>
    <w:rsid w:val="003B6AD1"/>
    <w:rsid w:val="003C1A66"/>
    <w:rsid w:val="003C1B5A"/>
    <w:rsid w:val="003C24CB"/>
    <w:rsid w:val="003C53FB"/>
    <w:rsid w:val="003D1ACF"/>
    <w:rsid w:val="003D57D5"/>
    <w:rsid w:val="003D6BCA"/>
    <w:rsid w:val="003E1873"/>
    <w:rsid w:val="003E653D"/>
    <w:rsid w:val="003E69ED"/>
    <w:rsid w:val="003F1A35"/>
    <w:rsid w:val="004012B4"/>
    <w:rsid w:val="00401D2E"/>
    <w:rsid w:val="00403460"/>
    <w:rsid w:val="0040586F"/>
    <w:rsid w:val="004166A3"/>
    <w:rsid w:val="004245E5"/>
    <w:rsid w:val="00424FE3"/>
    <w:rsid w:val="0042648C"/>
    <w:rsid w:val="00430573"/>
    <w:rsid w:val="00435788"/>
    <w:rsid w:val="004359E7"/>
    <w:rsid w:val="00437C62"/>
    <w:rsid w:val="00441C63"/>
    <w:rsid w:val="004424C4"/>
    <w:rsid w:val="00446935"/>
    <w:rsid w:val="004506DD"/>
    <w:rsid w:val="0045397F"/>
    <w:rsid w:val="004672A2"/>
    <w:rsid w:val="0047663E"/>
    <w:rsid w:val="004775F7"/>
    <w:rsid w:val="00477C7F"/>
    <w:rsid w:val="0048044A"/>
    <w:rsid w:val="00480AAC"/>
    <w:rsid w:val="00490C3B"/>
    <w:rsid w:val="00491BE1"/>
    <w:rsid w:val="0049303C"/>
    <w:rsid w:val="00495ABD"/>
    <w:rsid w:val="004A07AD"/>
    <w:rsid w:val="004A2940"/>
    <w:rsid w:val="004A3932"/>
    <w:rsid w:val="004A5A0A"/>
    <w:rsid w:val="004A5EED"/>
    <w:rsid w:val="004A72EF"/>
    <w:rsid w:val="004B456A"/>
    <w:rsid w:val="004B61F2"/>
    <w:rsid w:val="004B6B67"/>
    <w:rsid w:val="004C04BA"/>
    <w:rsid w:val="004C2B04"/>
    <w:rsid w:val="004C4C68"/>
    <w:rsid w:val="004C6706"/>
    <w:rsid w:val="004E0265"/>
    <w:rsid w:val="004E1067"/>
    <w:rsid w:val="004E25B6"/>
    <w:rsid w:val="004E3D64"/>
    <w:rsid w:val="004E52A2"/>
    <w:rsid w:val="004F2D20"/>
    <w:rsid w:val="005024A5"/>
    <w:rsid w:val="005024F5"/>
    <w:rsid w:val="005025C9"/>
    <w:rsid w:val="00503946"/>
    <w:rsid w:val="00510B03"/>
    <w:rsid w:val="005116C8"/>
    <w:rsid w:val="0051231A"/>
    <w:rsid w:val="00512584"/>
    <w:rsid w:val="00513EA7"/>
    <w:rsid w:val="0051687D"/>
    <w:rsid w:val="005176A1"/>
    <w:rsid w:val="0051784D"/>
    <w:rsid w:val="00520CBD"/>
    <w:rsid w:val="00521025"/>
    <w:rsid w:val="00523854"/>
    <w:rsid w:val="00526040"/>
    <w:rsid w:val="005315B3"/>
    <w:rsid w:val="00533D8E"/>
    <w:rsid w:val="005435EC"/>
    <w:rsid w:val="005476BE"/>
    <w:rsid w:val="00547DA9"/>
    <w:rsid w:val="0055046B"/>
    <w:rsid w:val="0055117E"/>
    <w:rsid w:val="00551371"/>
    <w:rsid w:val="00551722"/>
    <w:rsid w:val="0055505A"/>
    <w:rsid w:val="005563D8"/>
    <w:rsid w:val="0056230E"/>
    <w:rsid w:val="00567387"/>
    <w:rsid w:val="00567B8A"/>
    <w:rsid w:val="00574782"/>
    <w:rsid w:val="00577B82"/>
    <w:rsid w:val="00586E89"/>
    <w:rsid w:val="005870EF"/>
    <w:rsid w:val="00587DBF"/>
    <w:rsid w:val="005936E8"/>
    <w:rsid w:val="005948E9"/>
    <w:rsid w:val="00594ABE"/>
    <w:rsid w:val="005958E6"/>
    <w:rsid w:val="005A4326"/>
    <w:rsid w:val="005B59E0"/>
    <w:rsid w:val="005B5B7B"/>
    <w:rsid w:val="005C1304"/>
    <w:rsid w:val="005C2B0C"/>
    <w:rsid w:val="005C5778"/>
    <w:rsid w:val="005D1778"/>
    <w:rsid w:val="005D65A9"/>
    <w:rsid w:val="005D74E3"/>
    <w:rsid w:val="005E271D"/>
    <w:rsid w:val="005E2808"/>
    <w:rsid w:val="005E3657"/>
    <w:rsid w:val="005E6EFE"/>
    <w:rsid w:val="005F1891"/>
    <w:rsid w:val="005F29A2"/>
    <w:rsid w:val="005F4994"/>
    <w:rsid w:val="0060196E"/>
    <w:rsid w:val="00606257"/>
    <w:rsid w:val="00607037"/>
    <w:rsid w:val="00610B96"/>
    <w:rsid w:val="00611CB4"/>
    <w:rsid w:val="006120A1"/>
    <w:rsid w:val="006126F9"/>
    <w:rsid w:val="006160F4"/>
    <w:rsid w:val="00616CB1"/>
    <w:rsid w:val="00616DF1"/>
    <w:rsid w:val="006222EE"/>
    <w:rsid w:val="00636174"/>
    <w:rsid w:val="00642AF4"/>
    <w:rsid w:val="00642D1F"/>
    <w:rsid w:val="00644974"/>
    <w:rsid w:val="006459F9"/>
    <w:rsid w:val="00646E36"/>
    <w:rsid w:val="00654956"/>
    <w:rsid w:val="00655B09"/>
    <w:rsid w:val="00655FF2"/>
    <w:rsid w:val="00661C31"/>
    <w:rsid w:val="00662CCA"/>
    <w:rsid w:val="006631D1"/>
    <w:rsid w:val="00663DCE"/>
    <w:rsid w:val="00664B97"/>
    <w:rsid w:val="006677ED"/>
    <w:rsid w:val="00675396"/>
    <w:rsid w:val="00681F0A"/>
    <w:rsid w:val="006832D4"/>
    <w:rsid w:val="00692B12"/>
    <w:rsid w:val="00694C4D"/>
    <w:rsid w:val="006A1C9F"/>
    <w:rsid w:val="006A3AD0"/>
    <w:rsid w:val="006A66FC"/>
    <w:rsid w:val="006B58DC"/>
    <w:rsid w:val="006B5C86"/>
    <w:rsid w:val="006C1F8F"/>
    <w:rsid w:val="006C3C84"/>
    <w:rsid w:val="006D3D17"/>
    <w:rsid w:val="006E2CE8"/>
    <w:rsid w:val="006F11DB"/>
    <w:rsid w:val="006F437B"/>
    <w:rsid w:val="006F4575"/>
    <w:rsid w:val="0071261E"/>
    <w:rsid w:val="00723BFA"/>
    <w:rsid w:val="0073120A"/>
    <w:rsid w:val="007316B1"/>
    <w:rsid w:val="00735DBE"/>
    <w:rsid w:val="007427A9"/>
    <w:rsid w:val="007437A2"/>
    <w:rsid w:val="0074768A"/>
    <w:rsid w:val="007542F1"/>
    <w:rsid w:val="00760A2A"/>
    <w:rsid w:val="007629BA"/>
    <w:rsid w:val="00762CE2"/>
    <w:rsid w:val="00763BB1"/>
    <w:rsid w:val="00764BC4"/>
    <w:rsid w:val="00770E96"/>
    <w:rsid w:val="00771B6A"/>
    <w:rsid w:val="00775C1B"/>
    <w:rsid w:val="00776A4C"/>
    <w:rsid w:val="00777BF3"/>
    <w:rsid w:val="00790154"/>
    <w:rsid w:val="00797EE0"/>
    <w:rsid w:val="007A1656"/>
    <w:rsid w:val="007A20BE"/>
    <w:rsid w:val="007A2DB8"/>
    <w:rsid w:val="007A42CB"/>
    <w:rsid w:val="007A4A14"/>
    <w:rsid w:val="007A4C2C"/>
    <w:rsid w:val="007A6149"/>
    <w:rsid w:val="007B34E5"/>
    <w:rsid w:val="007B4240"/>
    <w:rsid w:val="007B4A8D"/>
    <w:rsid w:val="007B6E64"/>
    <w:rsid w:val="007C5F3F"/>
    <w:rsid w:val="007C6D9F"/>
    <w:rsid w:val="007D5304"/>
    <w:rsid w:val="007D544C"/>
    <w:rsid w:val="007E42C6"/>
    <w:rsid w:val="007E6922"/>
    <w:rsid w:val="007F1411"/>
    <w:rsid w:val="007F3EE1"/>
    <w:rsid w:val="008019CB"/>
    <w:rsid w:val="00805F26"/>
    <w:rsid w:val="008101A2"/>
    <w:rsid w:val="0081628C"/>
    <w:rsid w:val="00816D79"/>
    <w:rsid w:val="008176FB"/>
    <w:rsid w:val="0082059C"/>
    <w:rsid w:val="0082383C"/>
    <w:rsid w:val="00826F87"/>
    <w:rsid w:val="008301F2"/>
    <w:rsid w:val="00835258"/>
    <w:rsid w:val="00840110"/>
    <w:rsid w:val="00843D72"/>
    <w:rsid w:val="008473A9"/>
    <w:rsid w:val="00852347"/>
    <w:rsid w:val="00853A37"/>
    <w:rsid w:val="00855689"/>
    <w:rsid w:val="00855885"/>
    <w:rsid w:val="00856C08"/>
    <w:rsid w:val="00860DF8"/>
    <w:rsid w:val="0086633D"/>
    <w:rsid w:val="00867C99"/>
    <w:rsid w:val="00870665"/>
    <w:rsid w:val="00871DE6"/>
    <w:rsid w:val="00872E6C"/>
    <w:rsid w:val="008739E0"/>
    <w:rsid w:val="0087761A"/>
    <w:rsid w:val="00883771"/>
    <w:rsid w:val="00890F78"/>
    <w:rsid w:val="008915C4"/>
    <w:rsid w:val="00891865"/>
    <w:rsid w:val="00892605"/>
    <w:rsid w:val="008949B3"/>
    <w:rsid w:val="00894A7A"/>
    <w:rsid w:val="008A7D7E"/>
    <w:rsid w:val="008B7491"/>
    <w:rsid w:val="008C3961"/>
    <w:rsid w:val="008D281E"/>
    <w:rsid w:val="008D6DB4"/>
    <w:rsid w:val="008E1160"/>
    <w:rsid w:val="008E5FE6"/>
    <w:rsid w:val="008E754E"/>
    <w:rsid w:val="008E79EB"/>
    <w:rsid w:val="008F3059"/>
    <w:rsid w:val="008F6FEE"/>
    <w:rsid w:val="008F774B"/>
    <w:rsid w:val="00901049"/>
    <w:rsid w:val="0090186E"/>
    <w:rsid w:val="00901D87"/>
    <w:rsid w:val="009044C3"/>
    <w:rsid w:val="009051AB"/>
    <w:rsid w:val="0090731F"/>
    <w:rsid w:val="00914445"/>
    <w:rsid w:val="009145F1"/>
    <w:rsid w:val="0091504F"/>
    <w:rsid w:val="009166DD"/>
    <w:rsid w:val="00917658"/>
    <w:rsid w:val="009245B2"/>
    <w:rsid w:val="00940F12"/>
    <w:rsid w:val="00941A64"/>
    <w:rsid w:val="009438CE"/>
    <w:rsid w:val="00960C7D"/>
    <w:rsid w:val="009659AC"/>
    <w:rsid w:val="00976D66"/>
    <w:rsid w:val="00981185"/>
    <w:rsid w:val="00982F54"/>
    <w:rsid w:val="00990E99"/>
    <w:rsid w:val="00992EDB"/>
    <w:rsid w:val="009A1D0A"/>
    <w:rsid w:val="009A30F6"/>
    <w:rsid w:val="009A4A73"/>
    <w:rsid w:val="009A4F86"/>
    <w:rsid w:val="009B369A"/>
    <w:rsid w:val="009C0675"/>
    <w:rsid w:val="009C1468"/>
    <w:rsid w:val="009C37E8"/>
    <w:rsid w:val="009C6246"/>
    <w:rsid w:val="009C69CC"/>
    <w:rsid w:val="009C6E32"/>
    <w:rsid w:val="009C76D4"/>
    <w:rsid w:val="009C7EB0"/>
    <w:rsid w:val="009D0779"/>
    <w:rsid w:val="009D145B"/>
    <w:rsid w:val="009D2ACD"/>
    <w:rsid w:val="009D2F26"/>
    <w:rsid w:val="009D3D0B"/>
    <w:rsid w:val="009D696F"/>
    <w:rsid w:val="009E4BF8"/>
    <w:rsid w:val="009E587F"/>
    <w:rsid w:val="009E7072"/>
    <w:rsid w:val="009F0B45"/>
    <w:rsid w:val="009F628E"/>
    <w:rsid w:val="009F678F"/>
    <w:rsid w:val="009F7DC5"/>
    <w:rsid w:val="00A07B9E"/>
    <w:rsid w:val="00A12C15"/>
    <w:rsid w:val="00A20E4C"/>
    <w:rsid w:val="00A212AF"/>
    <w:rsid w:val="00A23220"/>
    <w:rsid w:val="00A26003"/>
    <w:rsid w:val="00A27EF7"/>
    <w:rsid w:val="00A308C3"/>
    <w:rsid w:val="00A33AAA"/>
    <w:rsid w:val="00A426F9"/>
    <w:rsid w:val="00A44BE0"/>
    <w:rsid w:val="00A45F43"/>
    <w:rsid w:val="00A4779C"/>
    <w:rsid w:val="00A53BCE"/>
    <w:rsid w:val="00A56589"/>
    <w:rsid w:val="00A62C72"/>
    <w:rsid w:val="00A665BF"/>
    <w:rsid w:val="00A714A2"/>
    <w:rsid w:val="00A74456"/>
    <w:rsid w:val="00A77E9A"/>
    <w:rsid w:val="00A84EF5"/>
    <w:rsid w:val="00A916F0"/>
    <w:rsid w:val="00A91DF6"/>
    <w:rsid w:val="00A929C0"/>
    <w:rsid w:val="00A94B13"/>
    <w:rsid w:val="00A94DA7"/>
    <w:rsid w:val="00AA29CD"/>
    <w:rsid w:val="00AA3E16"/>
    <w:rsid w:val="00AA42E0"/>
    <w:rsid w:val="00AB3512"/>
    <w:rsid w:val="00AC5A3C"/>
    <w:rsid w:val="00AD374B"/>
    <w:rsid w:val="00AD4B01"/>
    <w:rsid w:val="00AF4EEB"/>
    <w:rsid w:val="00AF51D0"/>
    <w:rsid w:val="00AF5BA9"/>
    <w:rsid w:val="00B04F78"/>
    <w:rsid w:val="00B070CF"/>
    <w:rsid w:val="00B0768D"/>
    <w:rsid w:val="00B107FC"/>
    <w:rsid w:val="00B10837"/>
    <w:rsid w:val="00B10B26"/>
    <w:rsid w:val="00B230CF"/>
    <w:rsid w:val="00B30452"/>
    <w:rsid w:val="00B31719"/>
    <w:rsid w:val="00B320B8"/>
    <w:rsid w:val="00B325FD"/>
    <w:rsid w:val="00B34D37"/>
    <w:rsid w:val="00B35021"/>
    <w:rsid w:val="00B37174"/>
    <w:rsid w:val="00B408F0"/>
    <w:rsid w:val="00B433C1"/>
    <w:rsid w:val="00B52210"/>
    <w:rsid w:val="00B656D6"/>
    <w:rsid w:val="00B66E8D"/>
    <w:rsid w:val="00B66E98"/>
    <w:rsid w:val="00B7144D"/>
    <w:rsid w:val="00B80243"/>
    <w:rsid w:val="00B80967"/>
    <w:rsid w:val="00B81B52"/>
    <w:rsid w:val="00B92A4E"/>
    <w:rsid w:val="00B96A4C"/>
    <w:rsid w:val="00B97F11"/>
    <w:rsid w:val="00BA01B7"/>
    <w:rsid w:val="00BA4C12"/>
    <w:rsid w:val="00BA4EFD"/>
    <w:rsid w:val="00BB2632"/>
    <w:rsid w:val="00BB2A0E"/>
    <w:rsid w:val="00BB312F"/>
    <w:rsid w:val="00BB3D58"/>
    <w:rsid w:val="00BC02F2"/>
    <w:rsid w:val="00BC765F"/>
    <w:rsid w:val="00BD2A82"/>
    <w:rsid w:val="00BD2CFA"/>
    <w:rsid w:val="00BD4E3F"/>
    <w:rsid w:val="00BD613A"/>
    <w:rsid w:val="00BE7A98"/>
    <w:rsid w:val="00BF0E00"/>
    <w:rsid w:val="00BF1A6F"/>
    <w:rsid w:val="00BF24BB"/>
    <w:rsid w:val="00C009B6"/>
    <w:rsid w:val="00C00D0B"/>
    <w:rsid w:val="00C04AB1"/>
    <w:rsid w:val="00C04B88"/>
    <w:rsid w:val="00C0771C"/>
    <w:rsid w:val="00C12767"/>
    <w:rsid w:val="00C1337F"/>
    <w:rsid w:val="00C16C3F"/>
    <w:rsid w:val="00C16DF2"/>
    <w:rsid w:val="00C24B5E"/>
    <w:rsid w:val="00C25183"/>
    <w:rsid w:val="00C253F5"/>
    <w:rsid w:val="00C32138"/>
    <w:rsid w:val="00C3512B"/>
    <w:rsid w:val="00C3552B"/>
    <w:rsid w:val="00C36614"/>
    <w:rsid w:val="00C36D9A"/>
    <w:rsid w:val="00C3724C"/>
    <w:rsid w:val="00C45C25"/>
    <w:rsid w:val="00C46287"/>
    <w:rsid w:val="00C464F3"/>
    <w:rsid w:val="00C51772"/>
    <w:rsid w:val="00C57867"/>
    <w:rsid w:val="00C60B00"/>
    <w:rsid w:val="00C65499"/>
    <w:rsid w:val="00C659BC"/>
    <w:rsid w:val="00C65E81"/>
    <w:rsid w:val="00C7138B"/>
    <w:rsid w:val="00C72373"/>
    <w:rsid w:val="00C76D99"/>
    <w:rsid w:val="00C83B26"/>
    <w:rsid w:val="00C85747"/>
    <w:rsid w:val="00C86097"/>
    <w:rsid w:val="00C86647"/>
    <w:rsid w:val="00C901E0"/>
    <w:rsid w:val="00C944C6"/>
    <w:rsid w:val="00C94B05"/>
    <w:rsid w:val="00C97D87"/>
    <w:rsid w:val="00CA13CC"/>
    <w:rsid w:val="00CA39FF"/>
    <w:rsid w:val="00CB414F"/>
    <w:rsid w:val="00CB4EA7"/>
    <w:rsid w:val="00CC04F1"/>
    <w:rsid w:val="00CD2387"/>
    <w:rsid w:val="00CE161E"/>
    <w:rsid w:val="00CE3053"/>
    <w:rsid w:val="00CE7399"/>
    <w:rsid w:val="00CF3EB2"/>
    <w:rsid w:val="00CF4F1E"/>
    <w:rsid w:val="00CF5C3C"/>
    <w:rsid w:val="00CF600B"/>
    <w:rsid w:val="00CF7FAB"/>
    <w:rsid w:val="00D074A8"/>
    <w:rsid w:val="00D118B9"/>
    <w:rsid w:val="00D12973"/>
    <w:rsid w:val="00D21A37"/>
    <w:rsid w:val="00D26237"/>
    <w:rsid w:val="00D30CBB"/>
    <w:rsid w:val="00D32C6C"/>
    <w:rsid w:val="00D337C8"/>
    <w:rsid w:val="00D363BF"/>
    <w:rsid w:val="00D369FC"/>
    <w:rsid w:val="00D435A4"/>
    <w:rsid w:val="00D53B75"/>
    <w:rsid w:val="00D55FB3"/>
    <w:rsid w:val="00D60490"/>
    <w:rsid w:val="00D61F71"/>
    <w:rsid w:val="00D62ECC"/>
    <w:rsid w:val="00D71541"/>
    <w:rsid w:val="00D7634C"/>
    <w:rsid w:val="00D7660F"/>
    <w:rsid w:val="00D802E8"/>
    <w:rsid w:val="00D819A6"/>
    <w:rsid w:val="00D81E1B"/>
    <w:rsid w:val="00D823F6"/>
    <w:rsid w:val="00D824FA"/>
    <w:rsid w:val="00D84096"/>
    <w:rsid w:val="00D857F4"/>
    <w:rsid w:val="00D86DA0"/>
    <w:rsid w:val="00D91EBA"/>
    <w:rsid w:val="00D9620D"/>
    <w:rsid w:val="00D97F69"/>
    <w:rsid w:val="00DA0AB8"/>
    <w:rsid w:val="00DA10CC"/>
    <w:rsid w:val="00DA5AED"/>
    <w:rsid w:val="00DB61EE"/>
    <w:rsid w:val="00DC1E01"/>
    <w:rsid w:val="00DC1F86"/>
    <w:rsid w:val="00DC24CF"/>
    <w:rsid w:val="00DC7823"/>
    <w:rsid w:val="00DD0CA5"/>
    <w:rsid w:val="00DD76C2"/>
    <w:rsid w:val="00DE1A3E"/>
    <w:rsid w:val="00DE491F"/>
    <w:rsid w:val="00DE4C0B"/>
    <w:rsid w:val="00DE58A4"/>
    <w:rsid w:val="00DF0EF3"/>
    <w:rsid w:val="00DF6BC4"/>
    <w:rsid w:val="00E01B79"/>
    <w:rsid w:val="00E03A2A"/>
    <w:rsid w:val="00E03B7A"/>
    <w:rsid w:val="00E03F08"/>
    <w:rsid w:val="00E10CC0"/>
    <w:rsid w:val="00E13FC8"/>
    <w:rsid w:val="00E143D6"/>
    <w:rsid w:val="00E16965"/>
    <w:rsid w:val="00E171B6"/>
    <w:rsid w:val="00E1723C"/>
    <w:rsid w:val="00E20FC0"/>
    <w:rsid w:val="00E279EE"/>
    <w:rsid w:val="00E309CE"/>
    <w:rsid w:val="00E30E62"/>
    <w:rsid w:val="00E34888"/>
    <w:rsid w:val="00E45475"/>
    <w:rsid w:val="00E45664"/>
    <w:rsid w:val="00E46D85"/>
    <w:rsid w:val="00E46F1D"/>
    <w:rsid w:val="00E51F4C"/>
    <w:rsid w:val="00E53611"/>
    <w:rsid w:val="00E56BEA"/>
    <w:rsid w:val="00E659F5"/>
    <w:rsid w:val="00E65CAD"/>
    <w:rsid w:val="00E712DE"/>
    <w:rsid w:val="00E72C40"/>
    <w:rsid w:val="00E730F4"/>
    <w:rsid w:val="00E75744"/>
    <w:rsid w:val="00E77D7E"/>
    <w:rsid w:val="00E81E53"/>
    <w:rsid w:val="00E850FC"/>
    <w:rsid w:val="00E9023F"/>
    <w:rsid w:val="00E9027E"/>
    <w:rsid w:val="00E9234C"/>
    <w:rsid w:val="00E95FD6"/>
    <w:rsid w:val="00E96EC6"/>
    <w:rsid w:val="00E97E0D"/>
    <w:rsid w:val="00EA42B0"/>
    <w:rsid w:val="00EA450A"/>
    <w:rsid w:val="00EB3261"/>
    <w:rsid w:val="00EB6A15"/>
    <w:rsid w:val="00EB6A2E"/>
    <w:rsid w:val="00EC0DC6"/>
    <w:rsid w:val="00ED50D4"/>
    <w:rsid w:val="00EF437D"/>
    <w:rsid w:val="00EF70B1"/>
    <w:rsid w:val="00F012BB"/>
    <w:rsid w:val="00F03CB5"/>
    <w:rsid w:val="00F1565D"/>
    <w:rsid w:val="00F17555"/>
    <w:rsid w:val="00F2179C"/>
    <w:rsid w:val="00F2198F"/>
    <w:rsid w:val="00F22B99"/>
    <w:rsid w:val="00F259AC"/>
    <w:rsid w:val="00F25F67"/>
    <w:rsid w:val="00F26571"/>
    <w:rsid w:val="00F279C0"/>
    <w:rsid w:val="00F3135C"/>
    <w:rsid w:val="00F316FA"/>
    <w:rsid w:val="00F36526"/>
    <w:rsid w:val="00F44E01"/>
    <w:rsid w:val="00F45F7D"/>
    <w:rsid w:val="00F4780E"/>
    <w:rsid w:val="00F519AC"/>
    <w:rsid w:val="00F545A1"/>
    <w:rsid w:val="00F54F05"/>
    <w:rsid w:val="00F616CB"/>
    <w:rsid w:val="00F61DEE"/>
    <w:rsid w:val="00F638AC"/>
    <w:rsid w:val="00F80B98"/>
    <w:rsid w:val="00F80E47"/>
    <w:rsid w:val="00F823AD"/>
    <w:rsid w:val="00F848A1"/>
    <w:rsid w:val="00F84ADC"/>
    <w:rsid w:val="00F85173"/>
    <w:rsid w:val="00F92E65"/>
    <w:rsid w:val="00F936D2"/>
    <w:rsid w:val="00F9593F"/>
    <w:rsid w:val="00FA34DE"/>
    <w:rsid w:val="00FA3C89"/>
    <w:rsid w:val="00FA3D85"/>
    <w:rsid w:val="00FA4A3F"/>
    <w:rsid w:val="00FA650D"/>
    <w:rsid w:val="00FA738D"/>
    <w:rsid w:val="00FB61FD"/>
    <w:rsid w:val="00FC2289"/>
    <w:rsid w:val="00FC2B54"/>
    <w:rsid w:val="00FC30BA"/>
    <w:rsid w:val="00FC5325"/>
    <w:rsid w:val="00FC648B"/>
    <w:rsid w:val="00FC72FF"/>
    <w:rsid w:val="00FD18F4"/>
    <w:rsid w:val="00FD3A76"/>
    <w:rsid w:val="00FD506F"/>
    <w:rsid w:val="00FD68A9"/>
    <w:rsid w:val="00FD79FD"/>
    <w:rsid w:val="00FE3351"/>
    <w:rsid w:val="00FF125D"/>
    <w:rsid w:val="00FF1AF3"/>
    <w:rsid w:val="00FF3D0A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C6E32"/>
    <w:pPr>
      <w:keepNext/>
      <w:jc w:val="center"/>
      <w:outlineLvl w:val="1"/>
    </w:pPr>
    <w:rPr>
      <w:rFonts w:ascii="Arial" w:eastAsia="Times New Roman" w:hAnsi="Arial"/>
      <w:b/>
      <w:color w:val="0000FF"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1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rsid w:val="009C6E32"/>
    <w:rPr>
      <w:rFonts w:ascii="Arial" w:eastAsia="Times New Roman" w:hAnsi="Arial" w:cs="Times New Roman"/>
      <w:b/>
      <w:color w:val="0000FF"/>
      <w:sz w:val="16"/>
      <w:lang w:eastAsia="pt-BR"/>
    </w:rPr>
  </w:style>
  <w:style w:type="paragraph" w:styleId="Cabealho">
    <w:name w:val="header"/>
    <w:basedOn w:val="Normal"/>
    <w:link w:val="CabealhoChar"/>
    <w:unhideWhenUsed/>
    <w:rsid w:val="008926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2605"/>
  </w:style>
  <w:style w:type="paragraph" w:styleId="Rodap">
    <w:name w:val="footer"/>
    <w:basedOn w:val="Normal"/>
    <w:link w:val="RodapChar"/>
    <w:uiPriority w:val="99"/>
    <w:unhideWhenUsed/>
    <w:rsid w:val="008926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2605"/>
  </w:style>
  <w:style w:type="paragraph" w:styleId="PargrafodaLista">
    <w:name w:val="List Paragraph"/>
    <w:basedOn w:val="Normal"/>
    <w:uiPriority w:val="34"/>
    <w:qFormat/>
    <w:rsid w:val="00392555"/>
    <w:pPr>
      <w:ind w:left="720"/>
      <w:contextualSpacing/>
    </w:pPr>
  </w:style>
  <w:style w:type="paragraph" w:customStyle="1" w:styleId="Standard">
    <w:name w:val="Standard"/>
    <w:rsid w:val="003B6AD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/>
      <w:kern w:val="3"/>
      <w:sz w:val="24"/>
      <w:szCs w:val="24"/>
      <w:lang w:val="en-US" w:eastAsia="zh-CN"/>
    </w:rPr>
  </w:style>
  <w:style w:type="paragraph" w:customStyle="1" w:styleId="TableContents">
    <w:name w:val="Table Contents"/>
    <w:basedOn w:val="Standard"/>
    <w:rsid w:val="003B6AD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96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6A4C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12780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rsid w:val="00127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rsid w:val="00523854"/>
  </w:style>
  <w:style w:type="character" w:styleId="nfase">
    <w:name w:val="Emphasis"/>
    <w:uiPriority w:val="20"/>
    <w:qFormat/>
    <w:rsid w:val="00523854"/>
    <w:rPr>
      <w:i/>
      <w:iCs/>
    </w:rPr>
  </w:style>
  <w:style w:type="character" w:styleId="Hyperlink">
    <w:name w:val="Hyperlink"/>
    <w:uiPriority w:val="99"/>
    <w:unhideWhenUsed/>
    <w:rsid w:val="00E65CAD"/>
    <w:rPr>
      <w:color w:val="0000FF"/>
      <w:u w:val="single"/>
    </w:rPr>
  </w:style>
  <w:style w:type="paragraph" w:customStyle="1" w:styleId="Contedodetabela">
    <w:name w:val="Conteúdo de tabela"/>
    <w:basedOn w:val="Normal"/>
    <w:rsid w:val="00E10CC0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8D28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377E56"/>
  </w:style>
  <w:style w:type="character" w:styleId="Forte">
    <w:name w:val="Strong"/>
    <w:uiPriority w:val="22"/>
    <w:qFormat/>
    <w:rsid w:val="00377E56"/>
    <w:rPr>
      <w:b/>
      <w:bCs/>
    </w:rPr>
  </w:style>
  <w:style w:type="paragraph" w:customStyle="1" w:styleId="rtejustify">
    <w:name w:val="rtejustify"/>
    <w:basedOn w:val="Normal"/>
    <w:rsid w:val="003645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C6E32"/>
    <w:pPr>
      <w:keepNext/>
      <w:jc w:val="center"/>
      <w:outlineLvl w:val="1"/>
    </w:pPr>
    <w:rPr>
      <w:rFonts w:ascii="Arial" w:eastAsia="Times New Roman" w:hAnsi="Arial"/>
      <w:b/>
      <w:color w:val="0000FF"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1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rsid w:val="009C6E32"/>
    <w:rPr>
      <w:rFonts w:ascii="Arial" w:eastAsia="Times New Roman" w:hAnsi="Arial" w:cs="Times New Roman"/>
      <w:b/>
      <w:color w:val="0000FF"/>
      <w:sz w:val="16"/>
      <w:lang w:eastAsia="pt-BR"/>
    </w:rPr>
  </w:style>
  <w:style w:type="paragraph" w:styleId="Cabealho">
    <w:name w:val="header"/>
    <w:basedOn w:val="Normal"/>
    <w:link w:val="CabealhoChar"/>
    <w:unhideWhenUsed/>
    <w:rsid w:val="008926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2605"/>
  </w:style>
  <w:style w:type="paragraph" w:styleId="Rodap">
    <w:name w:val="footer"/>
    <w:basedOn w:val="Normal"/>
    <w:link w:val="RodapChar"/>
    <w:uiPriority w:val="99"/>
    <w:unhideWhenUsed/>
    <w:rsid w:val="008926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2605"/>
  </w:style>
  <w:style w:type="paragraph" w:styleId="PargrafodaLista">
    <w:name w:val="List Paragraph"/>
    <w:basedOn w:val="Normal"/>
    <w:uiPriority w:val="34"/>
    <w:qFormat/>
    <w:rsid w:val="00392555"/>
    <w:pPr>
      <w:ind w:left="720"/>
      <w:contextualSpacing/>
    </w:pPr>
  </w:style>
  <w:style w:type="paragraph" w:customStyle="1" w:styleId="Standard">
    <w:name w:val="Standard"/>
    <w:rsid w:val="003B6AD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/>
      <w:kern w:val="3"/>
      <w:sz w:val="24"/>
      <w:szCs w:val="24"/>
      <w:lang w:val="en-US" w:eastAsia="zh-CN"/>
    </w:rPr>
  </w:style>
  <w:style w:type="paragraph" w:customStyle="1" w:styleId="TableContents">
    <w:name w:val="Table Contents"/>
    <w:basedOn w:val="Standard"/>
    <w:rsid w:val="003B6AD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96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6A4C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12780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rsid w:val="00127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rsid w:val="00523854"/>
  </w:style>
  <w:style w:type="character" w:styleId="nfase">
    <w:name w:val="Emphasis"/>
    <w:uiPriority w:val="20"/>
    <w:qFormat/>
    <w:rsid w:val="00523854"/>
    <w:rPr>
      <w:i/>
      <w:iCs/>
    </w:rPr>
  </w:style>
  <w:style w:type="character" w:styleId="Hyperlink">
    <w:name w:val="Hyperlink"/>
    <w:uiPriority w:val="99"/>
    <w:unhideWhenUsed/>
    <w:rsid w:val="00E65CAD"/>
    <w:rPr>
      <w:color w:val="0000FF"/>
      <w:u w:val="single"/>
    </w:rPr>
  </w:style>
  <w:style w:type="paragraph" w:customStyle="1" w:styleId="Contedodetabela">
    <w:name w:val="Conteúdo de tabela"/>
    <w:basedOn w:val="Normal"/>
    <w:rsid w:val="00E10CC0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8D28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377E56"/>
  </w:style>
  <w:style w:type="character" w:styleId="Forte">
    <w:name w:val="Strong"/>
    <w:uiPriority w:val="22"/>
    <w:qFormat/>
    <w:rsid w:val="00377E56"/>
    <w:rPr>
      <w:b/>
      <w:bCs/>
    </w:rPr>
  </w:style>
  <w:style w:type="paragraph" w:customStyle="1" w:styleId="rtejustify">
    <w:name w:val="rtejustify"/>
    <w:basedOn w:val="Normal"/>
    <w:rsid w:val="003645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718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</dc:creator>
  <cp:lastModifiedBy>CPA</cp:lastModifiedBy>
  <cp:revision>6</cp:revision>
  <cp:lastPrinted>2014-02-19T15:27:00Z</cp:lastPrinted>
  <dcterms:created xsi:type="dcterms:W3CDTF">2014-02-17T16:06:00Z</dcterms:created>
  <dcterms:modified xsi:type="dcterms:W3CDTF">2014-02-19T15:38:00Z</dcterms:modified>
</cp:coreProperties>
</file>