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9F" w:rsidRDefault="00546F59" w:rsidP="00112A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22B3">
        <w:rPr>
          <w:rFonts w:ascii="Times New Roman" w:hAnsi="Times New Roman" w:cs="Times New Roman"/>
          <w:b/>
          <w:bCs/>
          <w:color w:val="000000"/>
        </w:rPr>
        <w:t>EDITAL N</w:t>
      </w:r>
      <w:r w:rsidR="00F6510B" w:rsidRPr="000722B3">
        <w:rPr>
          <w:rFonts w:ascii="Times New Roman" w:hAnsi="Times New Roman" w:cs="Times New Roman"/>
          <w:b/>
          <w:bCs/>
          <w:color w:val="000000"/>
        </w:rPr>
        <w:t xml:space="preserve">º </w:t>
      </w:r>
      <w:r w:rsidR="00F6510B" w:rsidRPr="000722B3">
        <w:rPr>
          <w:rFonts w:ascii="Times New Roman" w:hAnsi="Times New Roman" w:cs="Times New Roman"/>
          <w:b/>
          <w:bCs/>
          <w:i/>
          <w:color w:val="FF0000"/>
        </w:rPr>
        <w:t>00</w:t>
      </w:r>
      <w:r w:rsidR="00A135B5" w:rsidRPr="000722B3">
        <w:rPr>
          <w:rFonts w:ascii="Times New Roman" w:hAnsi="Times New Roman" w:cs="Times New Roman"/>
          <w:b/>
          <w:bCs/>
          <w:i/>
          <w:color w:val="FF0000"/>
        </w:rPr>
        <w:t>2</w:t>
      </w:r>
      <w:r w:rsidR="00F6510B" w:rsidRPr="000722B3">
        <w:rPr>
          <w:rFonts w:ascii="Times New Roman" w:hAnsi="Times New Roman" w:cs="Times New Roman"/>
          <w:b/>
          <w:bCs/>
          <w:i/>
        </w:rPr>
        <w:t>/</w:t>
      </w:r>
      <w:r w:rsidR="00357BA5" w:rsidRPr="000722B3">
        <w:rPr>
          <w:rFonts w:ascii="Times New Roman" w:hAnsi="Times New Roman" w:cs="Times New Roman"/>
          <w:b/>
          <w:bCs/>
          <w:i/>
          <w:iCs/>
        </w:rPr>
        <w:t>2014</w:t>
      </w:r>
      <w:r w:rsidRPr="000722B3">
        <w:rPr>
          <w:rFonts w:ascii="Times New Roman" w:hAnsi="Times New Roman" w:cs="Times New Roman"/>
          <w:b/>
          <w:bCs/>
          <w:i/>
          <w:iCs/>
        </w:rPr>
        <w:t>/</w:t>
      </w:r>
      <w:r w:rsidRPr="000722B3">
        <w:rPr>
          <w:rFonts w:ascii="Times New Roman" w:hAnsi="Times New Roman" w:cs="Times New Roman"/>
          <w:b/>
          <w:bCs/>
          <w:i/>
          <w:iCs/>
          <w:color w:val="000000"/>
        </w:rPr>
        <w:t>IFAM/CAMPUS</w:t>
      </w:r>
      <w:r w:rsidR="000835E9" w:rsidRPr="000722B3">
        <w:rPr>
          <w:rFonts w:ascii="Times New Roman" w:hAnsi="Times New Roman" w:cs="Times New Roman"/>
          <w:b/>
          <w:bCs/>
          <w:iCs/>
          <w:color w:val="000000"/>
        </w:rPr>
        <w:t xml:space="preserve"> SÃO GABRIEL DA CACHOEIRA</w:t>
      </w:r>
      <w:r w:rsidR="000835E9" w:rsidRPr="000722B3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546F59" w:rsidRPr="000722B3" w:rsidRDefault="000835E9" w:rsidP="00112A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22B3">
        <w:rPr>
          <w:rFonts w:ascii="Times New Roman" w:hAnsi="Times New Roman" w:cs="Times New Roman"/>
          <w:b/>
          <w:bCs/>
          <w:color w:val="000000"/>
        </w:rPr>
        <w:t xml:space="preserve">DE </w:t>
      </w:r>
      <w:r w:rsidR="00E35C9F">
        <w:rPr>
          <w:rFonts w:ascii="Times New Roman" w:hAnsi="Times New Roman" w:cs="Times New Roman"/>
          <w:b/>
          <w:bCs/>
          <w:color w:val="000000"/>
        </w:rPr>
        <w:t xml:space="preserve">15 DE SETEMBRO </w:t>
      </w:r>
      <w:r w:rsidR="00546F59" w:rsidRPr="000722B3">
        <w:rPr>
          <w:rFonts w:ascii="Times New Roman" w:hAnsi="Times New Roman" w:cs="Times New Roman"/>
          <w:b/>
          <w:bCs/>
          <w:color w:val="000000"/>
        </w:rPr>
        <w:t>DE 201</w:t>
      </w:r>
      <w:r w:rsidR="00816127" w:rsidRPr="000722B3">
        <w:rPr>
          <w:rFonts w:ascii="Times New Roman" w:hAnsi="Times New Roman" w:cs="Times New Roman"/>
          <w:b/>
          <w:bCs/>
          <w:color w:val="000000"/>
        </w:rPr>
        <w:t>4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56E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SELEÇÃO PARA O PROGRAMA SOCIOASSISTENCIAL ESTUDANTIL 201</w:t>
      </w:r>
      <w:r w:rsidR="00F16B70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93117" w:rsidRPr="000722B3" w:rsidRDefault="00293117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293117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546F59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DIRETOR GERAL DO INSTITUTO FEDERAL DE EDUCAÇÃO CIÊNCIA E TECNOLOGIA DOAMAZONAS - CAMPUS </w:t>
      </w:r>
      <w:r w:rsidR="000835E9" w:rsidRPr="000722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SÃO GABRIEL DA CACHOEIRA</w:t>
      </w:r>
      <w:r w:rsidR="00546F59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nomeado pela Portaria n° </w:t>
      </w:r>
      <w:r w:rsidR="00546F59" w:rsidRPr="000722B3">
        <w:rPr>
          <w:rFonts w:ascii="Times New Roman" w:hAnsi="Times New Roman" w:cs="Times New Roman"/>
          <w:sz w:val="24"/>
          <w:szCs w:val="24"/>
        </w:rPr>
        <w:t>1.10</w:t>
      </w:r>
      <w:r w:rsidR="0099656E" w:rsidRPr="000722B3">
        <w:rPr>
          <w:rFonts w:ascii="Times New Roman" w:hAnsi="Times New Roman" w:cs="Times New Roman"/>
          <w:sz w:val="24"/>
          <w:szCs w:val="24"/>
        </w:rPr>
        <w:t>9</w:t>
      </w:r>
      <w:r w:rsidR="00546F59" w:rsidRPr="000722B3">
        <w:rPr>
          <w:rFonts w:ascii="Times New Roman" w:hAnsi="Times New Roman" w:cs="Times New Roman"/>
          <w:sz w:val="24"/>
          <w:szCs w:val="24"/>
        </w:rPr>
        <w:t>/ 2010 IFAM - REITORIA,</w:t>
      </w:r>
      <w:r w:rsidR="00A135B5"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sz w:val="24"/>
          <w:szCs w:val="24"/>
        </w:rPr>
        <w:t>publicado no Diário Oficial da União de 17/12/10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, no uso de suas atribuições legais e regimentais, considerando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 Resolução Nº 13 aprovada pelo Conselho Superior do Instituto Federal do Amazonas em 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09 de junho de 2011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que institui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Política de Assistência Estudantil do IFAM, torna público o presente edital de seleção de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estudantes a serem beneficiados com o Programa </w:t>
      </w:r>
      <w:proofErr w:type="spellStart"/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para os alunos de todos os níveis e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modalidades de ensino obedecendo aos critérios e instruções estabelecidos neste Edital.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DAS DISPOSIÇÕES PRELIMINARES</w:t>
      </w:r>
    </w:p>
    <w:p w:rsidR="0058102B" w:rsidRPr="000722B3" w:rsidRDefault="0058102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9AE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1. 1 - </w:t>
      </w:r>
      <w:r w:rsidR="00F04DAD" w:rsidRPr="000722B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processo seletivo será regido por este Edital, executado pelo IFAM e realizado pelo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="00C319AE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 Cachoeira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O Programa </w:t>
      </w:r>
      <w:proofErr w:type="spellStart"/>
      <w:r w:rsidRPr="00E35C9F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 é destinado a todos os estudantes regularmente matriculados em um dos</w:t>
      </w:r>
      <w:r w:rsidR="00A135B5"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cursos presenciais do IFAM Campus </w:t>
      </w:r>
      <w:r w:rsidR="00293117" w:rsidRPr="00E35C9F">
        <w:rPr>
          <w:rFonts w:ascii="Times New Roman" w:hAnsi="Times New Roman" w:cs="Times New Roman"/>
          <w:color w:val="000000"/>
          <w:sz w:val="24"/>
          <w:szCs w:val="24"/>
        </w:rPr>
        <w:t>São Gabriel da Cachoeira</w:t>
      </w:r>
      <w:r w:rsidRPr="00E35C9F">
        <w:rPr>
          <w:rFonts w:ascii="Times New Roman" w:hAnsi="Times New Roman" w:cs="Times New Roman"/>
          <w:color w:val="000000"/>
          <w:sz w:val="24"/>
          <w:szCs w:val="24"/>
        </w:rPr>
        <w:t>, que comprovem estar em situação de vulnerabilidade</w:t>
      </w:r>
      <w:r w:rsidR="00A135B5"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9F">
        <w:rPr>
          <w:rFonts w:ascii="Times New Roman" w:hAnsi="Times New Roman" w:cs="Times New Roman"/>
          <w:color w:val="000000"/>
          <w:sz w:val="24"/>
          <w:szCs w:val="24"/>
        </w:rPr>
        <w:t>socioeconômica e tem como finalidade propiciar-lhes condições favoráveis à permanência na Instituição e à</w:t>
      </w:r>
      <w:r w:rsidR="00A135B5" w:rsidRPr="00E35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9F">
        <w:rPr>
          <w:rFonts w:ascii="Times New Roman" w:hAnsi="Times New Roman" w:cs="Times New Roman"/>
          <w:color w:val="000000"/>
          <w:sz w:val="24"/>
          <w:szCs w:val="24"/>
        </w:rPr>
        <w:t>conclusão do curso.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1.3 - A realização do presente Processo Seletivo está a cargo d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58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Equipe Mínima de Assistência Estudantil do CSGC e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Equipe Sistêmica</w:t>
      </w:r>
      <w:r w:rsidR="00ED458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de assistência Estudantil da PROEN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cabendo a est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a responsabilidade de planejar, coordenar e executar o Processo Seletivo em tela, bem como </w:t>
      </w:r>
      <w:proofErr w:type="spellStart"/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dara</w:t>
      </w:r>
      <w:proofErr w:type="spellEnd"/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devida publicidade às fases do mesmo, como: divulgação de Edital, de resultados e quaisquer outras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informações pertinentes ao Processo;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1.4 - Para concorrer a qualquer das modalidades de Assistência Estudantil 201</w:t>
      </w:r>
      <w:r w:rsidR="00357BA5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 o candidato deverá estar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regularmente matriculado no IFAM -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="00D421BC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 Cachoeira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1.5 - A quantidade de benefícios a serem ofertados será definida de acordo com a disponibilidade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orçamentáriae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financeira, conforme planejamento anual</w:t>
      </w:r>
      <w:r w:rsidR="00ED458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do CSGC</w:t>
      </w:r>
      <w:r w:rsidR="009838C3" w:rsidRPr="00072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9AE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– DOS BENEFÍCIOS DO PROGRAMA SOCIOASSISTENCIAL</w:t>
      </w: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2.1- Benefício Alimentação:</w:t>
      </w: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2.1.1 - Consiste no repasse mensal do benefício para estudantes em situação de vulnerabilidade socioeconômica; </w:t>
      </w:r>
    </w:p>
    <w:p w:rsidR="009838C3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>2.1.2</w:t>
      </w:r>
      <w:r w:rsidR="009838C3"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valor do benefício será de até R$ </w:t>
      </w:r>
      <w:r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3D229D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5</w:t>
      </w:r>
      <w:r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0,00 </w:t>
      </w: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Cento e </w:t>
      </w:r>
      <w:r w:rsidR="003D229D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Cinquenta</w:t>
      </w:r>
      <w:r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Reais</w:t>
      </w: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2.1.3 A vigência do auxílio corresponderá ao período </w:t>
      </w:r>
      <w:r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 </w:t>
      </w:r>
      <w:r w:rsidR="00A135B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julho a novembro</w:t>
      </w:r>
      <w:r w:rsidR="00F34BC2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2014</w:t>
      </w:r>
      <w:r w:rsidRPr="000722B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80D05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Benefício Creche: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.1 -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Caracteriza-se</w:t>
      </w:r>
      <w:proofErr w:type="gramEnd"/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pelo repasse mensal de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auxílio financeiro as mãe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s-estudantes em situação de vulnerabilidade socioeconômica, com crianças </w:t>
      </w:r>
      <w:r w:rsidR="00B80D05" w:rsidRPr="000722B3">
        <w:rPr>
          <w:rFonts w:ascii="Times New Roman" w:hAnsi="Times New Roman" w:cs="Times New Roman"/>
          <w:b/>
          <w:color w:val="000000"/>
          <w:sz w:val="24"/>
          <w:szCs w:val="24"/>
        </w:rPr>
        <w:t>entre quatro meses e seis anos de idade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 Esse </w:t>
      </w:r>
      <w:proofErr w:type="spellStart"/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auxíliovisa</w:t>
      </w:r>
      <w:proofErr w:type="spellEnd"/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minimizar situações estressoras e de desgaste emocional dos estudantes, que durante o horário de aula necessitam deixar seus filhos aos cuidados de outras pessoas e não possuem estrutura familiar para o cuidado dos seus filhos;</w:t>
      </w:r>
    </w:p>
    <w:p w:rsidR="00B80D05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.2-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valor do benefício será de até R$ </w:t>
      </w:r>
      <w:r w:rsidR="00D01B93" w:rsidRPr="000722B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0,00 (Ce</w:t>
      </w:r>
      <w:r w:rsidR="00D01B93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nto e </w:t>
      </w:r>
      <w:proofErr w:type="spellStart"/>
      <w:proofErr w:type="gramStart"/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Reais</w:t>
      </w:r>
      <w:proofErr w:type="spellEnd"/>
      <w:proofErr w:type="gramEnd"/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486642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486642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A135B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julho a novembro </w:t>
      </w:r>
      <w:r w:rsidR="00357BA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2014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80D05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Benefício</w:t>
      </w:r>
      <w:proofErr w:type="gramEnd"/>
      <w:r w:rsidR="00B80D05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Moradia:</w:t>
      </w:r>
    </w:p>
    <w:p w:rsidR="00C319AE" w:rsidRPr="000722B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.1-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Caracteriza-se pelo repasse mensal aos estudantes </w:t>
      </w:r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que saíram diretamente de suas comunidades,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municípios ou estados</w:t>
      </w:r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diretamente para matricular-se junto ao IFAM, após </w:t>
      </w:r>
      <w:proofErr w:type="gramStart"/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>aprovação</w:t>
      </w:r>
      <w:proofErr w:type="gramEnd"/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processo seletivo específico e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que não possuam familiares diretos (pai, mãe, irmão) ou responsáveis legais na cidade de São Gabriel da Cachoeira e que necessitem pagar aluguel para sua moradia;</w:t>
      </w: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.2-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O valor do benefício será de R$ 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0,00 (Cento e 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.3-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A135B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julho a novembro </w:t>
      </w:r>
      <w:r w:rsidR="00357BA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2014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319AE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B80D05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Benefício Material Didático-Pedagógico e Escolar:</w:t>
      </w:r>
    </w:p>
    <w:p w:rsidR="00B80D05" w:rsidRPr="000722B3" w:rsidRDefault="00B80D0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.1–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Caracteriza-se pelo repasse direto do valor do benefício, aquele estudante que comprovadamente não possua meios de custear despesas educacionais decorrentes de necessidades de material didático pedagógico e material escolar relacionado à sua atividade educacional no IFAM, não sendo contemplado neste benefício aquisição de livros didáticos em substituição aos que são fo</w:t>
      </w:r>
      <w:r w:rsidR="00A135B5" w:rsidRPr="000722B3">
        <w:rPr>
          <w:rFonts w:ascii="Times New Roman" w:hAnsi="Times New Roman" w:cs="Times New Roman"/>
          <w:color w:val="000000"/>
          <w:sz w:val="24"/>
          <w:szCs w:val="24"/>
        </w:rPr>
        <w:t>rnecidos pelo Fundo Nacional de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Desenvolvimento da Educação-FNDE ou qualquer outro que se inclua na relação de custeio já financiado pelo Governo Federal;</w:t>
      </w:r>
    </w:p>
    <w:p w:rsidR="00B80D05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.2 -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valor do benefício será de até R$ 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01B93" w:rsidRPr="000722B3">
        <w:rPr>
          <w:rFonts w:ascii="Times New Roman" w:hAnsi="Times New Roman" w:cs="Times New Roman"/>
          <w:color w:val="FF0000"/>
          <w:sz w:val="24"/>
          <w:szCs w:val="24"/>
        </w:rPr>
        <w:t>0,00 (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Noventa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204EC3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.3-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A135B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julho a novembro </w:t>
      </w:r>
      <w:r w:rsidR="00357BA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2014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4EC3" w:rsidRPr="000722B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56B" w:rsidRPr="000722B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Benefício Alojamento:</w:t>
      </w:r>
    </w:p>
    <w:p w:rsidR="009838C3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6B" w:rsidRPr="000722B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.1– Caracteriza-se pelo repasse direto do valor do benefício, aquele estudante que comprovadamente </w:t>
      </w:r>
      <w:r w:rsidR="00204EC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está condicionado ao Regime da Residência Estudantil e necessita do custeio para despesas educacionais decorrentes da condição de internato em alojamento. </w:t>
      </w:r>
    </w:p>
    <w:p w:rsidR="00204EC3" w:rsidRPr="000722B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.2 - O valor do benefício será de até </w:t>
      </w:r>
      <w:r w:rsidRPr="000722B3">
        <w:rPr>
          <w:rFonts w:ascii="Times New Roman" w:hAnsi="Times New Roman" w:cs="Times New Roman"/>
          <w:sz w:val="24"/>
          <w:szCs w:val="24"/>
        </w:rPr>
        <w:t xml:space="preserve">R$ 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>0,00 (</w:t>
      </w:r>
      <w:r w:rsidR="003D229D" w:rsidRPr="000722B3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204EC3" w:rsidRPr="000722B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.2 – A vigência do auxílio corresponderá ao período de </w:t>
      </w:r>
      <w:r w:rsidR="00A135B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julho a novembro </w:t>
      </w:r>
      <w:r w:rsidR="00357BA5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2014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4EC3" w:rsidRPr="000722B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F0" w:rsidRPr="000722B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3-DAS INSCRIÇÕES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3.1 - A inscrição do estudante implica no conhecimento e a tácita aceitação das condições estabelecidas </w:t>
      </w:r>
      <w:proofErr w:type="spellStart"/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nesteEdital</w:t>
      </w:r>
      <w:proofErr w:type="spellEnd"/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>, às quais não poderá alegar desconhecimento;</w:t>
      </w:r>
    </w:p>
    <w:p w:rsidR="00D421BC" w:rsidRPr="000722B3" w:rsidRDefault="00546F59" w:rsidP="00E35C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3.2 – A inscrição será realizada pelo estudante por meio de preenchimento do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questionáriosocioecon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ômico</w:t>
      </w:r>
      <w:proofErr w:type="spellEnd"/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nas dependências do </w:t>
      </w:r>
      <w:r w:rsidR="00D01B93" w:rsidRPr="000722B3">
        <w:rPr>
          <w:rFonts w:ascii="Times New Roman" w:hAnsi="Times New Roman" w:cs="Times New Roman"/>
          <w:i/>
          <w:color w:val="000000"/>
          <w:sz w:val="24"/>
          <w:szCs w:val="24"/>
        </w:rPr>
        <w:t>Campus</w:t>
      </w:r>
      <w:r w:rsidR="00A135B5" w:rsidRPr="000722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01B93" w:rsidRPr="000722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São Gabriel da </w:t>
      </w:r>
      <w:proofErr w:type="spellStart"/>
      <w:r w:rsidR="00D01B93" w:rsidRPr="000722B3">
        <w:rPr>
          <w:rFonts w:ascii="Times New Roman" w:hAnsi="Times New Roman" w:cs="Times New Roman"/>
          <w:i/>
          <w:color w:val="000000"/>
          <w:sz w:val="24"/>
          <w:szCs w:val="24"/>
        </w:rPr>
        <w:t>Cachoeira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endereço eletrônico do IFAM </w:t>
      </w:r>
      <w:hyperlink r:id="rId8" w:history="1">
        <w:r w:rsidR="00A135B5" w:rsidRPr="000722B3">
          <w:rPr>
            <w:rStyle w:val="Hyperlink"/>
            <w:rFonts w:ascii="Times New Roman" w:hAnsi="Times New Roman" w:cs="Times New Roman"/>
            <w:sz w:val="24"/>
            <w:szCs w:val="24"/>
          </w:rPr>
          <w:t>http://ifamsaogabriel.edu.br</w:t>
        </w:r>
      </w:hyperlink>
      <w:r w:rsidR="007229BD" w:rsidRPr="000722B3">
        <w:rPr>
          <w:rFonts w:ascii="Times New Roman" w:hAnsi="Times New Roman" w:cs="Times New Roman"/>
          <w:sz w:val="24"/>
          <w:szCs w:val="24"/>
        </w:rPr>
        <w:t>,</w:t>
      </w:r>
      <w:r w:rsidR="00A135B5" w:rsidRPr="000722B3">
        <w:rPr>
          <w:rFonts w:ascii="Times New Roman" w:hAnsi="Times New Roman" w:cs="Times New Roman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entrega da cópia da documentação solicitada e pelo</w:t>
      </w:r>
      <w:r w:rsidR="00A135B5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preenchimento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 assinatura da ficha de cadastro social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no período </w:t>
      </w:r>
      <w:r w:rsidR="00E35C9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35C9F" w:rsidRPr="000722B3">
        <w:rPr>
          <w:rFonts w:ascii="Times New Roman" w:hAnsi="Times New Roman" w:cs="Times New Roman"/>
          <w:color w:val="FF0000"/>
          <w:sz w:val="24"/>
          <w:szCs w:val="24"/>
        </w:rPr>
        <w:t>15 a 18/09/2014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>, nos horários</w:t>
      </w:r>
      <w:r w:rsidR="00A135B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de 07</w:t>
      </w:r>
      <w:r w:rsidR="003106F0" w:rsidRPr="000722B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30 </w:t>
      </w:r>
      <w:r w:rsidR="00D13886" w:rsidRPr="000722B3"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11</w:t>
      </w:r>
      <w:r w:rsidR="003106F0" w:rsidRPr="000722B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676E07" w:rsidRPr="000722B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13</w:t>
      </w:r>
      <w:r w:rsidR="003106F0" w:rsidRPr="000722B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30 às 17</w:t>
      </w:r>
      <w:r w:rsidR="003106F0" w:rsidRPr="000722B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0722B3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676E07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e das 19h30 as 22h00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sala da Comissão </w:t>
      </w:r>
      <w:r w:rsidR="0058102B" w:rsidRPr="000722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esponsável, no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Campus 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São Gabriel da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choeira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. Os estudantes devem obedecer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rigorosamente à data limite de </w:t>
      </w:r>
      <w:r w:rsidR="00E35C9F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676E07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de setembro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BA5" w:rsidRPr="000722B3">
        <w:rPr>
          <w:rFonts w:ascii="Times New Roman" w:hAnsi="Times New Roman" w:cs="Times New Roman"/>
          <w:color w:val="FF0000"/>
          <w:sz w:val="24"/>
          <w:szCs w:val="24"/>
        </w:rPr>
        <w:t>2014</w:t>
      </w:r>
      <w:r w:rsidR="004A32E1"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88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datas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em que se encerram as inscrições e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horário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s de </w:t>
      </w:r>
      <w:proofErr w:type="spellStart"/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atendimento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sala da Comissão </w:t>
      </w:r>
      <w:r w:rsidR="0058102B" w:rsidRPr="000722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0D05" w:rsidRPr="000722B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3.4 - As informações prestadas no questionário socioecon</w:t>
      </w:r>
      <w:r w:rsidR="00293117" w:rsidRPr="000722B3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mico, bem como as cópias dos documentos serão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deinteira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do estudante, cabendo a 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 ou Equipe Sistêmica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o direito de eliminar do Processo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Seletivoaquele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cujas informações apresentadas demonstrarem má fé;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3.5- Fica sob a responsabilidade do estudante, anexar toda documentação exigida.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4 - DOS CRITÉRIOS DE SELEÇÃO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78F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4.1 - A seleção será realizada por meio de análise socioeconômi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ca da situa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ção do estudante pela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Equipe </w:t>
      </w:r>
      <w:r w:rsidR="003D229D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de Assistentes Sociais 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Sistêmica</w:t>
      </w:r>
      <w:r w:rsidR="00E91FE2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da PROEN</w:t>
      </w:r>
      <w:r w:rsidR="007229BD"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59" w:rsidRPr="000722B3" w:rsidRDefault="00B80D0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4.2 – Todos os ben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efícios assistenciais serão destinados prioritariamente aos estudantes que se encontrarem em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situação de vulnerabilidade social;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4.3- Quanto aos critérios estabelecidos, serão atendidos prioritariamente estudantes oriundos da rede pública de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educação básica de ensino ou com renda familiar per capita de até um salário mínimo e meio vigente.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4.4- Considera-se renda familiar</w:t>
      </w:r>
      <w:r w:rsidR="0092730C"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a soma dos rendimentos brutos recebidos por todos os membros da família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queresidem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no mesmo domicílio e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renda per capita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a divisão da renda familiar pelo total de membros;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4.5-Os estudantes selecionados deverão cumprir todas as exigências conforme os critérios estabelecidos neste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Edital;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4.6- O Processo de Seleção para 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Estudantil - 201</w:t>
      </w:r>
      <w:r w:rsidR="0092730C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obedecerá às seguintes fases:</w:t>
      </w:r>
    </w:p>
    <w:p w:rsidR="00546F59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3208B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ª</w:t>
      </w:r>
      <w:r w:rsidR="00546F59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Fase: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Análise </w:t>
      </w:r>
      <w:r w:rsidR="00E91FE2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quanto ao correto preenchimento </w:t>
      </w:r>
      <w:r w:rsidR="007E2C7E" w:rsidRPr="000722B3">
        <w:rPr>
          <w:rFonts w:ascii="Times New Roman" w:hAnsi="Times New Roman" w:cs="Times New Roman"/>
          <w:color w:val="000000"/>
          <w:sz w:val="24"/>
          <w:szCs w:val="24"/>
        </w:rPr>
        <w:t>do questionário socioeconô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mico</w:t>
      </w:r>
      <w:r w:rsidR="001E440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E91FE2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da entrega </w:t>
      </w:r>
      <w:r w:rsidR="001E440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1E440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pela equipe mínima do CSGC;</w:t>
      </w:r>
    </w:p>
    <w:p w:rsidR="001E4403" w:rsidRPr="000722B3" w:rsidRDefault="0063208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2ª</w:t>
      </w:r>
      <w:r w:rsidR="00546F59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Fase: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Divulgação dos nomes dos estudantes</w:t>
      </w:r>
      <w:r w:rsidR="001E440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pré-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selecionados</w:t>
      </w:r>
      <w:r w:rsidR="001E4403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com base na analise do questionário socioeconómico e dos documentos pela equipe mínima do CSGC;</w:t>
      </w:r>
    </w:p>
    <w:p w:rsidR="00546F59" w:rsidRPr="000722B3" w:rsidRDefault="001E440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color w:val="000000"/>
          <w:sz w:val="24"/>
          <w:szCs w:val="24"/>
        </w:rPr>
        <w:t>3ª Fase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: Entrevista com a Assistente Social Sistêmica da PROEN</w:t>
      </w:r>
      <w:r w:rsidR="00E91FE2" w:rsidRPr="000722B3">
        <w:rPr>
          <w:rFonts w:ascii="Times New Roman" w:hAnsi="Times New Roman" w:cs="Times New Roman"/>
          <w:color w:val="000000"/>
          <w:sz w:val="24"/>
          <w:szCs w:val="24"/>
        </w:rPr>
        <w:t>, com calendário a ser divulgado posteriormente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403" w:rsidRPr="000722B3" w:rsidRDefault="001E440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4ª Fase: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Divulgação dos nomes dos estudantes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selecionados com base na entrevista social;</w:t>
      </w:r>
    </w:p>
    <w:p w:rsidR="00E061DD" w:rsidRPr="000722B3" w:rsidRDefault="00E061DD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color w:val="000000"/>
          <w:sz w:val="24"/>
          <w:szCs w:val="24"/>
        </w:rPr>
        <w:t>5ª Fase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: Formalização ao benefício requerido e assinatura do Termo de Compromisso do Programa.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4.7–A concessão do benefício dar-se-á após a finalização das fases supracitadas, mediante a assinatura do</w:t>
      </w:r>
      <w:r w:rsidR="00676E0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Termo de Compromisso do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pelo estudante selecionado junto 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esponsável;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4.8- A vigência do auxílio corresponderá ao p</w:t>
      </w:r>
      <w:r w:rsidR="00D421BC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eríodo </w:t>
      </w:r>
      <w:r w:rsidR="00D421BC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="00440DF6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julho a novembro </w:t>
      </w:r>
      <w:r w:rsidR="006C0331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201</w:t>
      </w:r>
      <w:r w:rsidR="0092730C" w:rsidRPr="000722B3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0722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8C3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8C3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5 - DOS CRITÉRIOS DE E</w:t>
      </w:r>
      <w:r w:rsidR="00D421BC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LIMINAÇÃO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5.1 - Será eliminado do Processo de Seleção para 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Estudantil o candidato que: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- Não preencher todos os </w:t>
      </w:r>
      <w:r w:rsidR="00C6490D" w:rsidRPr="000722B3">
        <w:rPr>
          <w:rFonts w:ascii="Times New Roman" w:hAnsi="Times New Roman" w:cs="Times New Roman"/>
          <w:color w:val="000000"/>
          <w:sz w:val="24"/>
          <w:szCs w:val="24"/>
        </w:rPr>
        <w:t>itens do questionário socioeconô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mico;</w:t>
      </w:r>
    </w:p>
    <w:p w:rsidR="00546F59" w:rsidRPr="000722B3" w:rsidRDefault="00C6490D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Não apresentar todos os documentos 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>comprobatórios</w:t>
      </w:r>
      <w:r w:rsidR="0092730C"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referentes </w:t>
      </w:r>
      <w:r w:rsidR="00E061DD" w:rsidRPr="000722B3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informações prestadas no questionário e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exigidos no item </w:t>
      </w:r>
      <w:proofErr w:type="gramStart"/>
      <w:r w:rsidR="00546F59" w:rsidRPr="000722B3">
        <w:rPr>
          <w:rFonts w:ascii="Times New Roman" w:hAnsi="Times New Roman" w:cs="Times New Roman"/>
          <w:color w:val="FF0000"/>
          <w:sz w:val="24"/>
          <w:szCs w:val="24"/>
        </w:rPr>
        <w:t>9</w:t>
      </w:r>
      <w:proofErr w:type="gramEnd"/>
      <w:r w:rsidR="00546F59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deste Edital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AF0" w:rsidRPr="000722B3" w:rsidRDefault="005D1AF0" w:rsidP="00C6490D">
      <w:pPr>
        <w:pStyle w:val="Textbody"/>
        <w:jc w:val="both"/>
        <w:rPr>
          <w:rFonts w:cs="Times New Roman"/>
        </w:rPr>
      </w:pPr>
      <w:r w:rsidRPr="000722B3">
        <w:rPr>
          <w:rFonts w:cs="Times New Roman"/>
        </w:rPr>
        <w:t>-Não comparecimento para o processo de entrevista com a As</w:t>
      </w:r>
      <w:r w:rsidR="00C6490D" w:rsidRPr="000722B3">
        <w:rPr>
          <w:rFonts w:cs="Times New Roman"/>
        </w:rPr>
        <w:t>sistente Social no dia e horário</w:t>
      </w:r>
      <w:r w:rsidRPr="000722B3">
        <w:rPr>
          <w:rFonts w:cs="Times New Roman"/>
        </w:rPr>
        <w:t xml:space="preserve"> marcada;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6 - DO ENCERRA</w:t>
      </w:r>
      <w:r w:rsidR="00D421BC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 DA CONCESSÃO DO BENEFÍCIO</w:t>
      </w:r>
    </w:p>
    <w:p w:rsidR="00D421BC" w:rsidRPr="000722B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pStyle w:val="Corpodetexto"/>
      </w:pPr>
      <w:r w:rsidRPr="000722B3">
        <w:t xml:space="preserve">6.1 – Terá cancelado o(s) benefício(s) concedido pelo Programa </w:t>
      </w:r>
      <w:proofErr w:type="spellStart"/>
      <w:r w:rsidRPr="000722B3">
        <w:t>Socioassistencial</w:t>
      </w:r>
      <w:proofErr w:type="spellEnd"/>
      <w:r w:rsidRPr="000722B3">
        <w:t xml:space="preserve"> Estudantil o estudante que: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6.1.1- Não atingir o mínimo de 75% de frequência, salvo em faltas justificadas na forma da legislação vigente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em suas atividades acadêmicas, bem como, as notas mínimas necessárias à sua aprovação junto ao IFAM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r w:rsidR="00440DF6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21BC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</w:t>
      </w:r>
      <w:r w:rsidR="00440DF6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21BC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Cachoeira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6.1.2- Deixar de apresentar a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esponsável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o documento comprobatório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bimestral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>frequência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 rendimento escolar,</w:t>
      </w:r>
      <w:r w:rsidR="00E35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por quaisquer 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motivos</w:t>
      </w:r>
      <w:r w:rsidR="00477D49"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6.13- For transferido para outra instituição de ensino;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6.1.4- Trancar sua Matrícula;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6.1.5- Estiver sendo beneficiado por outros Programas/Projetos no âmbito do IFAM que concedam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benefíciosde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mesma natureza que 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Estudantil.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6.1.6- Infringir as Normas Disciplinares da Instituição;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6.1.7- Utilizar os benefícios recebidos para outra destinação que não o custeio de suas despesas educacionais;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6.2- A constatação de inidoneidade de documento apresentado ou falsidade de informação prestada pelo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estudante em seu cadastro social levará ao enceramento da concessão do benefício;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6.3 - Em caso de descumprimento das condicionalidades do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Socioassisntencial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>, os estudantes, estarão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passíveis às seguintes penalidades: advertência verbal e escrita; suspensão do benefício por 30 dias e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cancelamento da concessão do benefício;</w:t>
      </w:r>
    </w:p>
    <w:p w:rsidR="009838C3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8C3" w:rsidRPr="000722B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02743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 PUBLICAÇÃO DOS RESULTADOS</w:t>
      </w: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7.1 - A divulgação do resultado final</w:t>
      </w:r>
      <w:r w:rsidR="0092730C" w:rsidRPr="00072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2B3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proofErr w:type="gramStart"/>
      <w:r w:rsidR="000722B3">
        <w:rPr>
          <w:rFonts w:ascii="Times New Roman" w:hAnsi="Times New Roman" w:cs="Times New Roman"/>
          <w:color w:val="000000"/>
          <w:sz w:val="24"/>
          <w:szCs w:val="24"/>
        </w:rPr>
        <w:t>divulgado</w:t>
      </w:r>
      <w:proofErr w:type="gramEnd"/>
      <w:r w:rsidR="000722B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0722B3" w:rsidRPr="000722B3">
        <w:rPr>
          <w:rFonts w:ascii="Times New Roman" w:hAnsi="Times New Roman" w:cs="Times New Roman"/>
          <w:color w:val="000000"/>
          <w:sz w:val="24"/>
          <w:szCs w:val="24"/>
        </w:rPr>
        <w:t>osteriormente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 nas dependências do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IFAM 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r w:rsidR="00440DF6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2743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</w:t>
      </w:r>
      <w:r w:rsidR="00440DF6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2743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Cachoeira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e no site</w:t>
      </w:r>
      <w:r w:rsidRPr="000722B3">
        <w:rPr>
          <w:rFonts w:ascii="Times New Roman" w:hAnsi="Times New Roman" w:cs="Times New Roman"/>
          <w:color w:val="00B150"/>
          <w:sz w:val="24"/>
          <w:szCs w:val="24"/>
        </w:rPr>
        <w:t xml:space="preserve">: </w:t>
      </w:r>
      <w:r w:rsidR="0058102B" w:rsidRPr="000722B3">
        <w:rPr>
          <w:rFonts w:ascii="Times New Roman" w:hAnsi="Times New Roman" w:cs="Times New Roman"/>
          <w:color w:val="648CCC"/>
          <w:sz w:val="24"/>
          <w:szCs w:val="24"/>
        </w:rPr>
        <w:t>http://ifamsaogabriel.edu.br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 podendo sofrer alteração para antes ou depois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dessa data;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7.2 - O candidato selecionado deverá aguardar novas publicações com informações pertinentes à sua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apresentação junto a </w:t>
      </w:r>
      <w:r w:rsidR="00D01B93" w:rsidRPr="000722B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para procedimentos de formalização ao benefício requerido e assinatura do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Termo de Compromisso do Programa.</w:t>
      </w: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8-CRONOGRAMA DE EXECUÇÃO</w:t>
      </w:r>
    </w:p>
    <w:p w:rsidR="00322FD5" w:rsidRPr="000722B3" w:rsidRDefault="00322FD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322FD5" w:rsidRPr="000722B3" w:rsidTr="00322FD5">
        <w:tc>
          <w:tcPr>
            <w:tcW w:w="3295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3295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Atividades</w:t>
            </w:r>
          </w:p>
        </w:tc>
        <w:tc>
          <w:tcPr>
            <w:tcW w:w="3296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</w:t>
            </w:r>
          </w:p>
        </w:tc>
      </w:tr>
      <w:tr w:rsidR="00322FD5" w:rsidRPr="000722B3" w:rsidTr="00322FD5">
        <w:tc>
          <w:tcPr>
            <w:tcW w:w="3295" w:type="dxa"/>
          </w:tcPr>
          <w:p w:rsidR="005D1AF0" w:rsidRPr="000722B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FD5" w:rsidRPr="000722B3" w:rsidRDefault="00440DF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1314D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/09</w:t>
            </w:r>
            <w:r w:rsidR="006C0331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Publicação do Edital Programa de Assistência Estudantil </w:t>
            </w:r>
            <w:r w:rsidR="001C2D11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001/2014</w:t>
            </w:r>
          </w:p>
        </w:tc>
        <w:tc>
          <w:tcPr>
            <w:tcW w:w="3296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Dependências do IFAM/CSGC e </w:t>
            </w:r>
            <w:r w:rsidR="0058102B" w:rsidRPr="000722B3">
              <w:rPr>
                <w:rFonts w:ascii="Times New Roman" w:hAnsi="Times New Roman" w:cs="Times New Roman"/>
                <w:color w:val="648CCC"/>
                <w:sz w:val="24"/>
                <w:szCs w:val="24"/>
              </w:rPr>
              <w:t>http://ifamsaogabriel.edu.br</w:t>
            </w:r>
          </w:p>
        </w:tc>
      </w:tr>
      <w:tr w:rsidR="00322FD5" w:rsidRPr="000722B3" w:rsidTr="00322FD5">
        <w:tc>
          <w:tcPr>
            <w:tcW w:w="3295" w:type="dxa"/>
          </w:tcPr>
          <w:p w:rsidR="005D1AF0" w:rsidRPr="000722B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AF0" w:rsidRPr="000722B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FD5" w:rsidRPr="000722B3" w:rsidRDefault="00B1314D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440DF6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1</w:t>
            </w: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440DF6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/09</w:t>
            </w:r>
            <w:r w:rsidR="005D1AF0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322FD5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322FD5" w:rsidRPr="000722B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inscrições (preenchimento do questionário socioecon</w:t>
            </w:r>
            <w:r w:rsidR="00160B58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mico)</w:t>
            </w:r>
            <w:r w:rsidR="00477D49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entrega da documentação e ficha de inscrição.</w:t>
            </w:r>
          </w:p>
        </w:tc>
        <w:tc>
          <w:tcPr>
            <w:tcW w:w="3296" w:type="dxa"/>
          </w:tcPr>
          <w:p w:rsidR="00322FD5" w:rsidRPr="000722B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 da Comissão Responsável/CSGC.</w:t>
            </w:r>
          </w:p>
        </w:tc>
      </w:tr>
      <w:tr w:rsidR="00204EC3" w:rsidRPr="000722B3" w:rsidTr="00322FD5">
        <w:tc>
          <w:tcPr>
            <w:tcW w:w="3295" w:type="dxa"/>
          </w:tcPr>
          <w:p w:rsidR="005D1AF0" w:rsidRPr="000722B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EC3" w:rsidRPr="000722B3" w:rsidRDefault="00B1314D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440DF6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/09</w:t>
            </w:r>
            <w:r w:rsidR="006C0331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04EC3" w:rsidRPr="000722B3" w:rsidRDefault="00204EC3" w:rsidP="00C6490D">
            <w:pPr>
              <w:pStyle w:val="NormalWeb"/>
              <w:spacing w:line="360" w:lineRule="auto"/>
              <w:jc w:val="both"/>
            </w:pPr>
          </w:p>
        </w:tc>
        <w:tc>
          <w:tcPr>
            <w:tcW w:w="3295" w:type="dxa"/>
          </w:tcPr>
          <w:p w:rsidR="00204EC3" w:rsidRPr="000722B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</w:t>
            </w:r>
            <w:r w:rsidR="00E061DD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quanto ao preenchimento correto </w:t>
            </w: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35600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questionário socioeconômico</w:t>
            </w:r>
            <w:r w:rsidR="00E061DD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documentação </w:t>
            </w:r>
            <w:r w:rsidR="00E007BE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entregue</w:t>
            </w:r>
            <w:r w:rsidR="00CD3D43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204EC3" w:rsidRPr="000722B3" w:rsidRDefault="00204EC3" w:rsidP="00C64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 da Comissão Responsável/CSGC. </w:t>
            </w:r>
          </w:p>
        </w:tc>
      </w:tr>
      <w:tr w:rsidR="00160B58" w:rsidRPr="000722B3" w:rsidTr="00322FD5">
        <w:tc>
          <w:tcPr>
            <w:tcW w:w="3295" w:type="dxa"/>
          </w:tcPr>
          <w:p w:rsidR="005D1AF0" w:rsidRPr="000722B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58" w:rsidRPr="000722B3" w:rsidRDefault="00B1314D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440DF6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/09</w:t>
            </w:r>
            <w:r w:rsidR="006C0331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07BE" w:rsidRPr="00072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160B58" w:rsidRPr="000722B3" w:rsidRDefault="00160B58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Divulgação dos nomes dos candidatos </w:t>
            </w:r>
            <w:r w:rsidR="006E43D3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pré-</w:t>
            </w:r>
            <w:r w:rsidR="00C6490D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selecionados</w:t>
            </w:r>
            <w:r w:rsidR="00184F48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4F48"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para entrevista </w:t>
            </w:r>
            <w:r w:rsidRPr="0007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 São Gabriel da Cachoeira</w:t>
            </w:r>
            <w:r w:rsidR="00FF5D66" w:rsidRPr="0007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160B58" w:rsidRPr="000722B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Nas dependências do CSGC</w:t>
            </w:r>
            <w:r w:rsidR="00B35600"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Sala da Comissão Responsável</w:t>
            </w:r>
            <w:r w:rsidR="00B35600"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5600"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e no endereço eletrônico </w:t>
            </w:r>
            <w:proofErr w:type="gramStart"/>
            <w:r w:rsidR="00B35600"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http://ifamsaogabriel.edu.br</w:t>
            </w:r>
            <w:proofErr w:type="gramEnd"/>
          </w:p>
        </w:tc>
      </w:tr>
      <w:tr w:rsidR="00927F06" w:rsidRPr="000722B3" w:rsidTr="00322FD5">
        <w:tc>
          <w:tcPr>
            <w:tcW w:w="3295" w:type="dxa"/>
          </w:tcPr>
          <w:p w:rsidR="00927F06" w:rsidRPr="000722B3" w:rsidRDefault="00927F06" w:rsidP="00C6490D">
            <w:pPr>
              <w:jc w:val="both"/>
              <w:rPr>
                <w:rFonts w:ascii="Times New Roman" w:hAnsi="Times New Roman" w:cs="Times New Roman"/>
              </w:rPr>
            </w:pPr>
          </w:p>
          <w:p w:rsidR="00927F06" w:rsidRPr="000722B3" w:rsidRDefault="00927F06" w:rsidP="00C6490D">
            <w:pPr>
              <w:jc w:val="both"/>
              <w:rPr>
                <w:rFonts w:ascii="Times New Roman" w:hAnsi="Times New Roman" w:cs="Times New Roman"/>
              </w:rPr>
            </w:pPr>
          </w:p>
          <w:p w:rsidR="00927F06" w:rsidRPr="000722B3" w:rsidRDefault="00927F06" w:rsidP="009F186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722B3">
              <w:rPr>
                <w:rFonts w:ascii="Times New Roman" w:hAnsi="Times New Roman" w:cs="Times New Roman"/>
                <w:color w:val="FF0000"/>
              </w:rPr>
              <w:t>30/09/2014</w:t>
            </w:r>
            <w:r w:rsidR="009F1867" w:rsidRPr="000722B3">
              <w:rPr>
                <w:rFonts w:ascii="Times New Roman" w:hAnsi="Times New Roman" w:cs="Times New Roman"/>
                <w:color w:val="FF0000"/>
              </w:rPr>
              <w:t xml:space="preserve"> e 01</w:t>
            </w:r>
            <w:r w:rsidR="009F1867" w:rsidRPr="000722B3">
              <w:rPr>
                <w:rFonts w:ascii="Times New Roman" w:hAnsi="Times New Roman" w:cs="Times New Roman"/>
                <w:color w:val="FF0000"/>
              </w:rPr>
              <w:t>/</w:t>
            </w:r>
            <w:r w:rsidR="009F1867" w:rsidRPr="000722B3">
              <w:rPr>
                <w:rFonts w:ascii="Times New Roman" w:hAnsi="Times New Roman" w:cs="Times New Roman"/>
                <w:color w:val="FF0000"/>
              </w:rPr>
              <w:t>10</w:t>
            </w:r>
            <w:r w:rsidR="009F1867" w:rsidRPr="000722B3">
              <w:rPr>
                <w:rFonts w:ascii="Times New Roman" w:hAnsi="Times New Roman" w:cs="Times New Roman"/>
                <w:color w:val="FF0000"/>
              </w:rPr>
              <w:t>/2014</w:t>
            </w:r>
          </w:p>
        </w:tc>
        <w:tc>
          <w:tcPr>
            <w:tcW w:w="3295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Entrevista com a Assistente Social Sistêmica</w:t>
            </w:r>
          </w:p>
        </w:tc>
        <w:tc>
          <w:tcPr>
            <w:tcW w:w="3296" w:type="dxa"/>
          </w:tcPr>
          <w:p w:rsidR="00927F06" w:rsidRPr="000722B3" w:rsidRDefault="00927F06" w:rsidP="00524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 da Comissão Responsável/CSGC. </w:t>
            </w:r>
          </w:p>
        </w:tc>
      </w:tr>
      <w:tr w:rsidR="00927F06" w:rsidRPr="000722B3" w:rsidTr="00322FD5">
        <w:tc>
          <w:tcPr>
            <w:tcW w:w="3295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jc w:val="both"/>
              <w:rPr>
                <w:rFonts w:ascii="Times New Roman" w:hAnsi="Times New Roman" w:cs="Times New Roman"/>
              </w:rPr>
            </w:pPr>
            <w:r w:rsidRPr="000722B3">
              <w:rPr>
                <w:rFonts w:ascii="Times New Roman" w:hAnsi="Times New Roman" w:cs="Times New Roman"/>
              </w:rPr>
              <w:t>A ser divulgada posteriormente</w:t>
            </w:r>
          </w:p>
        </w:tc>
        <w:tc>
          <w:tcPr>
            <w:tcW w:w="3295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Divulgação dos nomes dos candidatos selecionados após entrevista com a assistente social no </w:t>
            </w:r>
            <w:r w:rsidRPr="0007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Campus São Gabriel da Cachoeira. </w:t>
            </w:r>
          </w:p>
        </w:tc>
        <w:tc>
          <w:tcPr>
            <w:tcW w:w="3296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Nas dependências do CSGC, na Sala da Comissão Responsável e no endereço eletrônico http://ifamsaogabriel.edu.br.</w:t>
            </w:r>
          </w:p>
        </w:tc>
      </w:tr>
      <w:tr w:rsidR="00927F06" w:rsidRPr="000722B3" w:rsidTr="00322FD5">
        <w:tc>
          <w:tcPr>
            <w:tcW w:w="3295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jc w:val="both"/>
              <w:rPr>
                <w:rFonts w:ascii="Times New Roman" w:hAnsi="Times New Roman" w:cs="Times New Roman"/>
              </w:rPr>
            </w:pPr>
            <w:r w:rsidRPr="000722B3">
              <w:rPr>
                <w:rFonts w:ascii="Times New Roman" w:hAnsi="Times New Roman" w:cs="Times New Roman"/>
              </w:rPr>
              <w:t>A ser divulgada posteriormente</w:t>
            </w:r>
          </w:p>
        </w:tc>
        <w:tc>
          <w:tcPr>
            <w:tcW w:w="3295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Formalização ao benefício requerido e assinatura do Termo de Compromisso do Programa.</w:t>
            </w:r>
          </w:p>
        </w:tc>
        <w:tc>
          <w:tcPr>
            <w:tcW w:w="3296" w:type="dxa"/>
          </w:tcPr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7F06" w:rsidRPr="000722B3" w:rsidRDefault="00927F06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Auditório do Campus SGC</w:t>
            </w:r>
          </w:p>
        </w:tc>
      </w:tr>
    </w:tbl>
    <w:p w:rsidR="00322FD5" w:rsidRPr="000722B3" w:rsidRDefault="00322FD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 D</w:t>
      </w:r>
      <w:r w:rsidR="00302743"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DOCUMENTAÇÃO EXIGIDA (CÓPIAS)</w:t>
      </w: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9.1- A documentação exigida é a seguinte: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1. 01 Fotografia 3x4 recente do Estudante;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2. Cópia da Carteira de Identidade e CPF do estudante. 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Obs.: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(se for menor de idade, anexar cópia do RG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 CPF </w:t>
      </w: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 dos pais);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3. Cópia da conta de água, luz, e telefone, (recente - frente e verso);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4. Comprovante de renda própria e de todos os membros da família que trabalham, ou declaração </w:t>
      </w:r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trabalho</w:t>
      </w:r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se for autônomo (constando qual a atividade, local que desenvolve e a remuneração que recebe)atualizado;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5. Comprovante de pagamento de aluguel recente (se for o caso);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6. Comprovante de valor atual de prestação de casa própria de imóvel financiado;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7. Comprovante de pensão alimentícia, se os pais ou o candidato receberem (recente);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8. Comprovante de desemprego se for o caso (carteira de trabalho, aviso prévio ou outro documento que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comprove a situação de desempregado)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4985" w:rsidRPr="000722B3" w:rsidRDefault="00B5498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9. Cartão de vacina atual da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criança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entre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DF2" w:rsidRPr="000722B3">
        <w:rPr>
          <w:rFonts w:ascii="Times New Roman" w:hAnsi="Times New Roman" w:cs="Times New Roman"/>
          <w:b/>
          <w:color w:val="000000"/>
          <w:sz w:val="24"/>
          <w:szCs w:val="24"/>
        </w:rPr>
        <w:t>quatro meses e seis anos de idade</w:t>
      </w:r>
      <w:r w:rsidR="00B35600" w:rsidRPr="000722B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511DF2" w:rsidRPr="000722B3" w:rsidRDefault="00511DF2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10. Registro da certidão de nascimento da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criança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(s);</w:t>
      </w:r>
    </w:p>
    <w:p w:rsidR="00B35600" w:rsidRPr="000722B3" w:rsidRDefault="00B3560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>Comprovante escolar da(s) criança(s), quando houver;</w:t>
      </w:r>
    </w:p>
    <w:p w:rsidR="00302743" w:rsidRPr="000722B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06F0" w:rsidRPr="000722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Os alunos residentes deverão apresentar uma declaração expedida pela Coordenação de Assistência ao Educando-CSGC comprovando que o mesmo cumpre o regime de Residência Estudantil. </w:t>
      </w:r>
    </w:p>
    <w:p w:rsidR="0059056B" w:rsidRPr="000722B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10 - DAS DISPOSIÇÕES FINAIS</w:t>
      </w: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10.1 </w:t>
      </w:r>
      <w:proofErr w:type="gram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-Todos</w:t>
      </w:r>
      <w:proofErr w:type="gram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os repasses financeiros deverão ser efetuados diretamente aos estudantes beneficiários cadastrados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via CPF por meio de depósito bancário no Banco do Brasil;</w:t>
      </w:r>
    </w:p>
    <w:p w:rsidR="0058102B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10.2-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Este edital fica sujeito a alterações que serão divulgadas em notas complementares e afixadas no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mural do </w:t>
      </w:r>
      <w:r w:rsidR="00546F59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São Gabriel da </w:t>
      </w:r>
      <w:proofErr w:type="spellStart"/>
      <w:r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Cachoeira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no endereço eletrônico </w:t>
      </w:r>
      <w:r w:rsidR="0058102B" w:rsidRPr="000722B3">
        <w:rPr>
          <w:rFonts w:ascii="Times New Roman" w:hAnsi="Times New Roman" w:cs="Times New Roman"/>
          <w:color w:val="648CCC"/>
          <w:sz w:val="24"/>
          <w:szCs w:val="24"/>
        </w:rPr>
        <w:t xml:space="preserve">http://ifamsaogabriel.edu.br 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10.3- Somente após os procedimentos formais via assinatura do Termo de Compromisso do Programa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junto ao Serviço Social, o estudante estará vinculado ao Programa </w:t>
      </w:r>
      <w:proofErr w:type="spellStart"/>
      <w:r w:rsidRPr="000722B3">
        <w:rPr>
          <w:rFonts w:ascii="Times New Roman" w:hAnsi="Times New Roman" w:cs="Times New Roman"/>
          <w:color w:val="000000"/>
          <w:sz w:val="24"/>
          <w:szCs w:val="24"/>
        </w:rPr>
        <w:t>Socioassistencial</w:t>
      </w:r>
      <w:proofErr w:type="spellEnd"/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AF0" w:rsidRPr="000722B3">
        <w:rPr>
          <w:rFonts w:ascii="Times New Roman" w:hAnsi="Times New Roman" w:cs="Times New Roman"/>
          <w:color w:val="000000"/>
          <w:sz w:val="24"/>
          <w:szCs w:val="24"/>
        </w:rPr>
        <w:t>Estudantil</w:t>
      </w:r>
      <w:r w:rsidRPr="000722B3">
        <w:rPr>
          <w:rFonts w:ascii="Times New Roman" w:hAnsi="Times New Roman" w:cs="Times New Roman"/>
          <w:color w:val="000000"/>
          <w:sz w:val="24"/>
          <w:szCs w:val="24"/>
        </w:rPr>
        <w:t>, fazendo jus ao(s) benefício(s);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10.4-O presente edital entra em vigor a partir de sua publicação;</w:t>
      </w:r>
    </w:p>
    <w:p w:rsidR="00546F59" w:rsidRPr="000722B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10.5 - 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Os casos não previstos neste Edital serão analisados, julgados e resolvidos pel</w:t>
      </w:r>
      <w:r w:rsidR="00B35600" w:rsidRPr="00072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1867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C6B" w:rsidRPr="000722B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60B58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esponsável do </w:t>
      </w:r>
      <w:r w:rsidR="001B578F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São Gabriel da </w:t>
      </w:r>
      <w:proofErr w:type="spellStart"/>
      <w:r w:rsidR="001B578F" w:rsidRPr="0007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Cachoeira</w:t>
      </w:r>
      <w:r w:rsidR="00B35600" w:rsidRPr="000722B3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proofErr w:type="spellEnd"/>
      <w:r w:rsidR="00B35600" w:rsidRPr="000722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Equipe Sistêmica</w:t>
      </w:r>
      <w:r w:rsidR="001B578F" w:rsidRPr="00072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743" w:rsidRPr="000722B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C4" w:rsidRPr="000722B3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C4" w:rsidRPr="000722B3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0722B3" w:rsidRDefault="00302743" w:rsidP="00EC5F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>São Gabriel da Cachoeira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/AM, </w:t>
      </w:r>
      <w:r w:rsidR="009551BF">
        <w:rPr>
          <w:rFonts w:ascii="Times New Roman" w:hAnsi="Times New Roman" w:cs="Times New Roman"/>
          <w:sz w:val="24"/>
          <w:szCs w:val="24"/>
        </w:rPr>
        <w:t>15</w:t>
      </w:r>
      <w:r w:rsidR="00440DF6" w:rsidRPr="00072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102B" w:rsidRPr="000722B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007BE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DF6"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setembro 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1C2D11" w:rsidRPr="000722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6F59" w:rsidRPr="000722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BC4" w:rsidRPr="000722B3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Pr="000722B3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Pr="000722B3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Pr="000722B3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5BC4" w:rsidRPr="000722B3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0722B3" w:rsidRDefault="00302743" w:rsidP="00EC5F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ELIAS BRASILINO DE SOUZA</w:t>
      </w:r>
    </w:p>
    <w:p w:rsidR="00C50942" w:rsidRPr="000722B3" w:rsidRDefault="00546F59" w:rsidP="00EC5F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2B3">
        <w:rPr>
          <w:rFonts w:ascii="Times New Roman" w:hAnsi="Times New Roman" w:cs="Times New Roman"/>
          <w:color w:val="000000"/>
          <w:sz w:val="24"/>
          <w:szCs w:val="24"/>
        </w:rPr>
        <w:t xml:space="preserve">Diretor Geral do Campus </w:t>
      </w:r>
      <w:r w:rsidR="00302743" w:rsidRPr="000722B3">
        <w:rPr>
          <w:rFonts w:ascii="Times New Roman" w:hAnsi="Times New Roman" w:cs="Times New Roman"/>
          <w:iCs/>
          <w:color w:val="000000"/>
          <w:sz w:val="24"/>
          <w:szCs w:val="24"/>
        </w:rPr>
        <w:t>São Gabriel da Cachoeira</w:t>
      </w:r>
    </w:p>
    <w:sectPr w:rsidR="00C50942" w:rsidRPr="000722B3" w:rsidSect="00C3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0" w:rsidRDefault="006836A0" w:rsidP="00546F59">
      <w:pPr>
        <w:spacing w:after="0" w:line="240" w:lineRule="auto"/>
      </w:pPr>
      <w:r>
        <w:separator/>
      </w:r>
    </w:p>
  </w:endnote>
  <w:endnote w:type="continuationSeparator" w:id="0">
    <w:p w:rsidR="006836A0" w:rsidRDefault="006836A0" w:rsidP="005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9102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9102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910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0" w:rsidRDefault="006836A0" w:rsidP="00546F59">
      <w:pPr>
        <w:spacing w:after="0" w:line="240" w:lineRule="auto"/>
      </w:pPr>
      <w:r>
        <w:separator/>
      </w:r>
    </w:p>
  </w:footnote>
  <w:footnote w:type="continuationSeparator" w:id="0">
    <w:p w:rsidR="006836A0" w:rsidRDefault="006836A0" w:rsidP="0054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9102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6836A0" w:rsidP="00546F59">
    <w:pPr>
      <w:autoSpaceDE w:val="0"/>
      <w:autoSpaceDN w:val="0"/>
      <w:adjustRightInd w:val="0"/>
      <w:spacing w:after="0" w:line="240" w:lineRule="auto"/>
      <w:jc w:val="center"/>
    </w:pP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style="position:absolute;left:0;text-align:left;margin-left:372.3pt;margin-top:-23.85pt;width:39.5pt;height:59.25pt;z-index:251665408;visibility:visible">
          <v:imagedata r:id="rId1" o:title=""/>
        </v:shape>
        <o:OLEObject Type="Embed" ProgID="PBrush" ShapeID="Objeto1" DrawAspect="Content" ObjectID="_1471782204" r:id="rId2"/>
      </w:pict>
    </w: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 id="Objeto2" o:spid="_x0000_s2050" type="#_x0000_t75" style="position:absolute;left:0;text-align:left;margin-left:414.35pt;margin-top:.85pt;width:93.65pt;height:10.5pt;z-index:251666432;visibility:visible">
          <v:imagedata r:id="rId3" o:title=""/>
        </v:shape>
        <o:OLEObject Type="Embed" ProgID="PBrush" ShapeID="Objeto2" DrawAspect="Content" ObjectID="_1471782205" r:id="rId4"/>
      </w:pict>
    </w: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 id="Objeto3" o:spid="_x0000_s2051" type="#_x0000_t75" style="position:absolute;left:0;text-align:left;margin-left:413.9pt;margin-top:13.4pt;width:80.1pt;height:11.1pt;z-index:251667456;visibility:visible">
          <v:imagedata r:id="rId5" o:title=""/>
        </v:shape>
        <o:OLEObject Type="Embed" ProgID="PBrush" ShapeID="Objeto3" DrawAspect="Content" ObjectID="_1471782206" r:id="rId6"/>
      </w:pict>
    </w: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8" o:spid="_x0000_s2052" type="#_x0000_t202" style="position:absolute;left:0;text-align:left;margin-left:154.35pt;margin-top:-18.85pt;width:262.1pt;height:56.4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" stroked="f">
          <v:textbox>
            <w:txbxContent>
              <w:p w:rsidR="00546F59" w:rsidRPr="00EC51E1" w:rsidRDefault="00546F59" w:rsidP="00546F59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 w:rsidRPr="00EC51E1">
                  <w:rPr>
                    <w:rFonts w:cs="Arial"/>
                    <w:color w:val="auto"/>
                    <w:szCs w:val="16"/>
                  </w:rPr>
                  <w:t>SERVIÇO PÚBLICO FEDERAL</w:t>
                </w:r>
              </w:p>
              <w:p w:rsidR="00546F59" w:rsidRPr="00EC51E1" w:rsidRDefault="00546F59" w:rsidP="00546F59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 w:rsidRPr="00EC51E1">
                  <w:rPr>
                    <w:rFonts w:cs="Arial"/>
                    <w:color w:val="auto"/>
                    <w:szCs w:val="16"/>
                  </w:rPr>
                  <w:t>MINISTÉRIO DA EDUCAÇÃO</w:t>
                </w:r>
              </w:p>
              <w:p w:rsidR="00546F59" w:rsidRPr="00EC51E1" w:rsidRDefault="00546F59" w:rsidP="00546F59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 w:rsidRPr="00EC51E1">
                  <w:rPr>
                    <w:rFonts w:cs="Arial"/>
                    <w:color w:val="auto"/>
                    <w:szCs w:val="16"/>
                  </w:rPr>
                  <w:t xml:space="preserve">SECRETARIA DE EDUCAÇÃO </w:t>
                </w:r>
                <w:r>
                  <w:rPr>
                    <w:rFonts w:cs="Arial"/>
                    <w:color w:val="auto"/>
                    <w:szCs w:val="16"/>
                  </w:rPr>
                  <w:t xml:space="preserve">PROFISSIONALE </w:t>
                </w:r>
                <w:r w:rsidRPr="00EC51E1">
                  <w:rPr>
                    <w:rFonts w:cs="Arial"/>
                    <w:color w:val="auto"/>
                    <w:szCs w:val="16"/>
                  </w:rPr>
                  <w:t>TECNOLÓGICA</w:t>
                </w:r>
              </w:p>
              <w:p w:rsidR="00546F59" w:rsidRDefault="00546F59" w:rsidP="00546F59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INSTITUTO</w:t>
                </w:r>
                <w:r w:rsidRPr="00EC51E1">
                  <w:rPr>
                    <w:rFonts w:ascii="Arial" w:hAnsi="Arial" w:cs="Arial"/>
                    <w:b/>
                    <w:sz w:val="16"/>
                  </w:rPr>
                  <w:t xml:space="preserve"> FEDERAL</w:t>
                </w:r>
                <w:r>
                  <w:rPr>
                    <w:rFonts w:ascii="Arial" w:hAnsi="Arial" w:cs="Arial"/>
                    <w:b/>
                    <w:sz w:val="16"/>
                  </w:rPr>
                  <w:t xml:space="preserve"> DE EDUCAÇÃO, CIÊNCIA E TECNOLOGIA D</w:t>
                </w:r>
                <w:r w:rsidRPr="00EC51E1">
                  <w:rPr>
                    <w:rFonts w:ascii="Arial" w:hAnsi="Arial" w:cs="Arial"/>
                    <w:b/>
                    <w:sz w:val="16"/>
                  </w:rPr>
                  <w:t xml:space="preserve">O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</w:rPr>
                  <w:t>AMAZONAS</w:t>
                </w:r>
                <w:proofErr w:type="gramEnd"/>
              </w:p>
              <w:p w:rsidR="00546F59" w:rsidRDefault="00546F59" w:rsidP="00546F59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PRÓ- REITORIA DE ENSINO</w:t>
                </w:r>
              </w:p>
            </w:txbxContent>
          </v:textbox>
          <w10:wrap type="topAndBottom" anchorx="page"/>
        </v:shape>
      </w:pict>
    </w:r>
    <w:r w:rsidR="00910232">
      <w:rPr>
        <w:rFonts w:ascii="Arial" w:hAnsi="Arial" w:cs="Arial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-255905</wp:posOffset>
          </wp:positionV>
          <wp:extent cx="731520" cy="800100"/>
          <wp:effectExtent l="0" t="0" r="0" b="0"/>
          <wp:wrapTopAndBottom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2" w:rsidRDefault="009102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59"/>
    <w:rsid w:val="000214BD"/>
    <w:rsid w:val="00024F7F"/>
    <w:rsid w:val="000722B3"/>
    <w:rsid w:val="000835E9"/>
    <w:rsid w:val="00085A35"/>
    <w:rsid w:val="000A130A"/>
    <w:rsid w:val="000E058E"/>
    <w:rsid w:val="00112AB9"/>
    <w:rsid w:val="0015165E"/>
    <w:rsid w:val="001550A9"/>
    <w:rsid w:val="00160B58"/>
    <w:rsid w:val="00184F48"/>
    <w:rsid w:val="001B578F"/>
    <w:rsid w:val="001C2D11"/>
    <w:rsid w:val="001E4403"/>
    <w:rsid w:val="001F6790"/>
    <w:rsid w:val="00204EC3"/>
    <w:rsid w:val="00211F66"/>
    <w:rsid w:val="00215BC4"/>
    <w:rsid w:val="0021789B"/>
    <w:rsid w:val="00226135"/>
    <w:rsid w:val="002575A3"/>
    <w:rsid w:val="0026787F"/>
    <w:rsid w:val="00275A57"/>
    <w:rsid w:val="00293117"/>
    <w:rsid w:val="0029510F"/>
    <w:rsid w:val="002C012A"/>
    <w:rsid w:val="002C37EC"/>
    <w:rsid w:val="00302743"/>
    <w:rsid w:val="003106F0"/>
    <w:rsid w:val="00322FD5"/>
    <w:rsid w:val="00357BA5"/>
    <w:rsid w:val="00365965"/>
    <w:rsid w:val="00396B1E"/>
    <w:rsid w:val="003B7895"/>
    <w:rsid w:val="003D229D"/>
    <w:rsid w:val="003E00F0"/>
    <w:rsid w:val="003E0BB9"/>
    <w:rsid w:val="00440DF6"/>
    <w:rsid w:val="00463D45"/>
    <w:rsid w:val="00477D49"/>
    <w:rsid w:val="00486642"/>
    <w:rsid w:val="004A32E1"/>
    <w:rsid w:val="004A52E1"/>
    <w:rsid w:val="004B4000"/>
    <w:rsid w:val="004F2FAF"/>
    <w:rsid w:val="00511DF2"/>
    <w:rsid w:val="00546F59"/>
    <w:rsid w:val="0058102B"/>
    <w:rsid w:val="0059056B"/>
    <w:rsid w:val="005D1AF0"/>
    <w:rsid w:val="0063208B"/>
    <w:rsid w:val="00653FD7"/>
    <w:rsid w:val="00676E07"/>
    <w:rsid w:val="006836A0"/>
    <w:rsid w:val="006C0331"/>
    <w:rsid w:val="006C14E3"/>
    <w:rsid w:val="006E43D3"/>
    <w:rsid w:val="007229BD"/>
    <w:rsid w:val="0073495C"/>
    <w:rsid w:val="00760084"/>
    <w:rsid w:val="007C06CF"/>
    <w:rsid w:val="007E2C7E"/>
    <w:rsid w:val="00816127"/>
    <w:rsid w:val="008A233B"/>
    <w:rsid w:val="008B64CF"/>
    <w:rsid w:val="00905F8D"/>
    <w:rsid w:val="00910232"/>
    <w:rsid w:val="0092730C"/>
    <w:rsid w:val="00927F06"/>
    <w:rsid w:val="009551BF"/>
    <w:rsid w:val="009726A0"/>
    <w:rsid w:val="009838C3"/>
    <w:rsid w:val="0099656E"/>
    <w:rsid w:val="009A6066"/>
    <w:rsid w:val="009C45E0"/>
    <w:rsid w:val="009D22B5"/>
    <w:rsid w:val="009F1867"/>
    <w:rsid w:val="00A135B5"/>
    <w:rsid w:val="00A25D65"/>
    <w:rsid w:val="00A530DB"/>
    <w:rsid w:val="00A96573"/>
    <w:rsid w:val="00AB38A8"/>
    <w:rsid w:val="00AD20C3"/>
    <w:rsid w:val="00B05BE4"/>
    <w:rsid w:val="00B1314D"/>
    <w:rsid w:val="00B35600"/>
    <w:rsid w:val="00B54985"/>
    <w:rsid w:val="00B80D05"/>
    <w:rsid w:val="00BE4242"/>
    <w:rsid w:val="00C30631"/>
    <w:rsid w:val="00C319AE"/>
    <w:rsid w:val="00C50942"/>
    <w:rsid w:val="00C6490D"/>
    <w:rsid w:val="00CA371B"/>
    <w:rsid w:val="00CB36CC"/>
    <w:rsid w:val="00CB71A6"/>
    <w:rsid w:val="00CD3D43"/>
    <w:rsid w:val="00CF34D4"/>
    <w:rsid w:val="00D01B93"/>
    <w:rsid w:val="00D13886"/>
    <w:rsid w:val="00D421BC"/>
    <w:rsid w:val="00D71D02"/>
    <w:rsid w:val="00DA3919"/>
    <w:rsid w:val="00E007BE"/>
    <w:rsid w:val="00E01C1E"/>
    <w:rsid w:val="00E061DD"/>
    <w:rsid w:val="00E23EA7"/>
    <w:rsid w:val="00E31100"/>
    <w:rsid w:val="00E3155B"/>
    <w:rsid w:val="00E35C9F"/>
    <w:rsid w:val="00E4344E"/>
    <w:rsid w:val="00E91FE2"/>
    <w:rsid w:val="00EA007F"/>
    <w:rsid w:val="00EB0BDE"/>
    <w:rsid w:val="00EC5F66"/>
    <w:rsid w:val="00ED4581"/>
    <w:rsid w:val="00EF76A7"/>
    <w:rsid w:val="00EF7A4D"/>
    <w:rsid w:val="00F04DAD"/>
    <w:rsid w:val="00F13B33"/>
    <w:rsid w:val="00F16B70"/>
    <w:rsid w:val="00F34BC2"/>
    <w:rsid w:val="00F3557A"/>
    <w:rsid w:val="00F57C6B"/>
    <w:rsid w:val="00F6510B"/>
    <w:rsid w:val="00F96797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B"/>
  </w:style>
  <w:style w:type="paragraph" w:styleId="Ttulo2">
    <w:name w:val="heading 2"/>
    <w:basedOn w:val="Normal"/>
    <w:next w:val="Normal"/>
    <w:link w:val="Ttulo2Char"/>
    <w:qFormat/>
    <w:rsid w:val="00546F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F5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6F5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59"/>
  </w:style>
  <w:style w:type="paragraph" w:styleId="Rodap">
    <w:name w:val="footer"/>
    <w:basedOn w:val="Normal"/>
    <w:link w:val="Rodap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59"/>
  </w:style>
  <w:style w:type="character" w:styleId="Hyperlink">
    <w:name w:val="Hyperlink"/>
    <w:basedOn w:val="Fontepargpadro"/>
    <w:uiPriority w:val="99"/>
    <w:unhideWhenUsed/>
    <w:rsid w:val="0030274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5D1A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490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6490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46F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F5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6F5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59"/>
  </w:style>
  <w:style w:type="paragraph" w:styleId="Rodap">
    <w:name w:val="footer"/>
    <w:basedOn w:val="Normal"/>
    <w:link w:val="Rodap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59"/>
  </w:style>
  <w:style w:type="character" w:styleId="Hyperlink">
    <w:name w:val="Hyperlink"/>
    <w:basedOn w:val="Fontepargpadro"/>
    <w:uiPriority w:val="99"/>
    <w:unhideWhenUsed/>
    <w:rsid w:val="0030274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5D1A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490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6490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msaogabriel.edu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565C-9C47-49E7-95BA-4D54E212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2161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12</cp:revision>
  <cp:lastPrinted>2014-02-13T20:02:00Z</cp:lastPrinted>
  <dcterms:created xsi:type="dcterms:W3CDTF">2014-03-24T12:44:00Z</dcterms:created>
  <dcterms:modified xsi:type="dcterms:W3CDTF">2014-09-09T19:37:00Z</dcterms:modified>
</cp:coreProperties>
</file>