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6D" w:rsidRDefault="009A5E6D" w:rsidP="009A5E6D">
      <w:pPr>
        <w:spacing w:line="480" w:lineRule="auto"/>
        <w:jc w:val="center"/>
        <w:rPr>
          <w:b/>
          <w:caps/>
          <w:sz w:val="36"/>
          <w:szCs w:val="36"/>
        </w:rPr>
      </w:pPr>
      <w:r w:rsidRPr="00311D0B">
        <w:rPr>
          <w:b/>
          <w:caps/>
          <w:sz w:val="36"/>
          <w:szCs w:val="36"/>
        </w:rPr>
        <w:t xml:space="preserve">Quadros </w:t>
      </w:r>
      <w:r>
        <w:rPr>
          <w:b/>
          <w:caps/>
          <w:sz w:val="36"/>
          <w:szCs w:val="36"/>
        </w:rPr>
        <w:t xml:space="preserve">da </w:t>
      </w:r>
      <w:r w:rsidRPr="00311081">
        <w:rPr>
          <w:b/>
          <w:caps/>
          <w:sz w:val="36"/>
          <w:szCs w:val="36"/>
        </w:rPr>
        <w:t xml:space="preserve">PORTARIA-TCU Nº </w:t>
      </w:r>
      <w:r>
        <w:rPr>
          <w:b/>
          <w:caps/>
          <w:sz w:val="36"/>
          <w:szCs w:val="36"/>
        </w:rPr>
        <w:t>90</w:t>
      </w:r>
      <w:r w:rsidRPr="00311081">
        <w:rPr>
          <w:b/>
          <w:caps/>
          <w:sz w:val="36"/>
          <w:szCs w:val="36"/>
        </w:rPr>
        <w:t xml:space="preserve">, DE </w:t>
      </w:r>
      <w:r>
        <w:rPr>
          <w:b/>
          <w:caps/>
          <w:sz w:val="36"/>
          <w:szCs w:val="36"/>
        </w:rPr>
        <w:t>16</w:t>
      </w:r>
      <w:r w:rsidRPr="00311081">
        <w:rPr>
          <w:b/>
          <w:caps/>
          <w:sz w:val="36"/>
          <w:szCs w:val="36"/>
        </w:rPr>
        <w:t xml:space="preserve"> DE </w:t>
      </w:r>
      <w:r>
        <w:rPr>
          <w:b/>
          <w:caps/>
          <w:sz w:val="36"/>
          <w:szCs w:val="36"/>
        </w:rPr>
        <w:t xml:space="preserve">ABRIL </w:t>
      </w:r>
      <w:r w:rsidRPr="00311081">
        <w:rPr>
          <w:b/>
          <w:caps/>
          <w:sz w:val="36"/>
          <w:szCs w:val="36"/>
        </w:rPr>
        <w:t>DE 2014</w:t>
      </w:r>
    </w:p>
    <w:p w:rsidR="009A5E6D" w:rsidRDefault="009A5E6D">
      <w:pPr>
        <w:autoSpaceDE/>
        <w:autoSpaceDN/>
        <w:adjustRightInd/>
        <w:rPr>
          <w:b/>
          <w:caps/>
          <w:sz w:val="36"/>
          <w:szCs w:val="36"/>
        </w:rPr>
        <w:sectPr w:rsidR="009A5E6D" w:rsidSect="009A5E6D">
          <w:headerReference w:type="default" r:id="rId9"/>
          <w:footnotePr>
            <w:numRestart w:val="eachSect"/>
          </w:footnotePr>
          <w:pgSz w:w="11907" w:h="16839" w:code="9"/>
          <w:pgMar w:top="1134" w:right="851" w:bottom="567" w:left="851" w:header="720" w:footer="720" w:gutter="0"/>
          <w:pgNumType w:start="1"/>
          <w:cols w:space="720"/>
          <w:vAlign w:val="center"/>
          <w:noEndnote/>
          <w:docGrid w:linePitch="326"/>
        </w:sectPr>
      </w:pPr>
      <w:r>
        <w:rPr>
          <w:b/>
          <w:caps/>
          <w:sz w:val="36"/>
          <w:szCs w:val="36"/>
        </w:rPr>
        <w:br w:type="page"/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340"/>
        <w:gridCol w:w="340"/>
        <w:gridCol w:w="340"/>
        <w:gridCol w:w="340"/>
        <w:gridCol w:w="341"/>
      </w:tblGrid>
      <w:tr w:rsidR="006656F6" w:rsidRPr="00DD3AE0" w:rsidTr="00934D40"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6F6" w:rsidRDefault="005B1FED" w:rsidP="007C21CA">
            <w:pPr>
              <w:pStyle w:val="Epgrafe"/>
            </w:pPr>
            <w:bookmarkStart w:id="0" w:name="_Toc242760660"/>
            <w:bookmarkStart w:id="1" w:name="_Toc386651552"/>
            <w:r>
              <w:lastRenderedPageBreak/>
              <w:t>Q</w:t>
            </w:r>
            <w:r w:rsidR="006656F6" w:rsidRPr="00C0772C">
              <w:t>uadro A.2.4 – Avaliação do Sistema de Controles Internos da UJ</w:t>
            </w:r>
            <w:bookmarkEnd w:id="1"/>
          </w:p>
        </w:tc>
      </w:tr>
      <w:tr w:rsidR="000929BF" w:rsidRPr="00DD3AE0" w:rsidTr="00934D40">
        <w:tc>
          <w:tcPr>
            <w:tcW w:w="85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ELEMENTOS DO SISTEMA DE CONTROLES INTERNOS A SEREM AVALIADOS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</w:tr>
      <w:tr w:rsidR="000929BF" w:rsidRPr="00DD3AE0" w:rsidTr="00934D40">
        <w:tc>
          <w:tcPr>
            <w:tcW w:w="8505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 w:rsidRPr="00DD3AE0">
              <w:rPr>
                <w:b/>
                <w:color w:val="000000"/>
                <w:sz w:val="20"/>
              </w:rPr>
              <w:t>Ambiente de Controle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1.</w:t>
            </w:r>
            <w:r w:rsidRPr="004A6578">
              <w:rPr>
                <w:sz w:val="20"/>
              </w:rPr>
              <w:tab/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 alt</w:t>
            </w:r>
            <w:r>
              <w:rPr>
                <w:sz w:val="20"/>
              </w:rPr>
              <w:t>a administração percebe os controles internos como essenciais à consecução dos objetivos da unidade</w:t>
            </w:r>
            <w:r w:rsidRPr="004A6578">
              <w:rPr>
                <w:sz w:val="20"/>
              </w:rPr>
              <w:t xml:space="preserve"> e dão suporte </w:t>
            </w:r>
            <w:r>
              <w:rPr>
                <w:sz w:val="20"/>
              </w:rPr>
              <w:t xml:space="preserve">adequado ao seu </w:t>
            </w:r>
            <w:r w:rsidRPr="004A6578">
              <w:rPr>
                <w:sz w:val="20"/>
              </w:rPr>
              <w:t>funcionamento.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6D11CD" w:rsidRPr="00DD3AE0" w:rsidRDefault="006D11CD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2.</w:t>
            </w:r>
            <w:r w:rsidRPr="004A6578">
              <w:rPr>
                <w:sz w:val="20"/>
              </w:rPr>
              <w:tab/>
              <w:t xml:space="preserve">Os mecanismos gerais de controle instituídos pela UJ são percebidos por todos os servidores e funcionários nos diversos níveis </w:t>
            </w:r>
            <w:r>
              <w:rPr>
                <w:sz w:val="20"/>
              </w:rPr>
              <w:t xml:space="preserve">da estrutura </w:t>
            </w:r>
            <w:r w:rsidRPr="004A6578">
              <w:rPr>
                <w:sz w:val="20"/>
              </w:rPr>
              <w:t xml:space="preserve">da unidade. 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6D11CD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3.</w:t>
            </w:r>
            <w:r w:rsidRPr="004A6578">
              <w:rPr>
                <w:sz w:val="20"/>
              </w:rPr>
              <w:tab/>
              <w:t>A comunicação dentro da UJ é adequada e eficiente.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6D11CD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4.</w:t>
            </w:r>
            <w:r w:rsidRPr="004A6578">
              <w:rPr>
                <w:sz w:val="20"/>
              </w:rPr>
              <w:tab/>
              <w:t>Existe código formalizado de ética ou de conduta.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6D11CD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5.</w:t>
            </w:r>
            <w:r w:rsidRPr="004A6578">
              <w:rPr>
                <w:sz w:val="20"/>
              </w:rPr>
              <w:tab/>
              <w:t xml:space="preserve">Os procedimentos e as instruções </w:t>
            </w:r>
            <w:r>
              <w:rPr>
                <w:sz w:val="20"/>
              </w:rPr>
              <w:t xml:space="preserve">operacionais </w:t>
            </w:r>
            <w:r w:rsidRPr="004A6578">
              <w:rPr>
                <w:sz w:val="20"/>
              </w:rPr>
              <w:t>são padronizados e estão postos em documentos formais.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6.</w:t>
            </w:r>
            <w:r w:rsidRPr="004A6578">
              <w:rPr>
                <w:sz w:val="20"/>
              </w:rPr>
              <w:tab/>
              <w:t>Há mecanismos que garant</w:t>
            </w:r>
            <w:r>
              <w:rPr>
                <w:sz w:val="20"/>
              </w:rPr>
              <w:t>e</w:t>
            </w:r>
            <w:r w:rsidRPr="004A6578">
              <w:rPr>
                <w:sz w:val="20"/>
              </w:rPr>
              <w:t>m ou incentiv</w:t>
            </w:r>
            <w:r>
              <w:rPr>
                <w:sz w:val="20"/>
              </w:rPr>
              <w:t>a</w:t>
            </w:r>
            <w:r w:rsidRPr="004A6578">
              <w:rPr>
                <w:sz w:val="20"/>
              </w:rPr>
              <w:t xml:space="preserve">m a participação dos funcionários e servidores </w:t>
            </w:r>
            <w:r>
              <w:rPr>
                <w:sz w:val="20"/>
              </w:rPr>
              <w:t xml:space="preserve">dos diversos níveis da estrutura da UJ </w:t>
            </w:r>
            <w:r w:rsidRPr="004A6578">
              <w:rPr>
                <w:sz w:val="20"/>
              </w:rPr>
              <w:t>na elaboração dos procedime</w:t>
            </w:r>
            <w:r>
              <w:rPr>
                <w:sz w:val="20"/>
              </w:rPr>
              <w:t>ntos, das instruções operacionais ou código de ética ou conduta</w:t>
            </w:r>
            <w:r w:rsidRPr="004A6578"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7.</w:t>
            </w:r>
            <w:r w:rsidRPr="004A6578">
              <w:rPr>
                <w:sz w:val="20"/>
              </w:rPr>
              <w:tab/>
              <w:t xml:space="preserve">As delegações de autoridade </w:t>
            </w:r>
            <w:r>
              <w:rPr>
                <w:sz w:val="20"/>
              </w:rPr>
              <w:t xml:space="preserve">e competência </w:t>
            </w:r>
            <w:r w:rsidRPr="004A6578">
              <w:rPr>
                <w:sz w:val="20"/>
              </w:rPr>
              <w:t xml:space="preserve">são acompanhadas de definições </w:t>
            </w:r>
            <w:r>
              <w:rPr>
                <w:sz w:val="20"/>
              </w:rPr>
              <w:t xml:space="preserve">claras </w:t>
            </w:r>
            <w:r w:rsidRPr="004A6578">
              <w:rPr>
                <w:sz w:val="20"/>
              </w:rPr>
              <w:t>das responsabilidades.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8.</w:t>
            </w:r>
            <w:r w:rsidRPr="004A6578">
              <w:rPr>
                <w:sz w:val="20"/>
              </w:rPr>
              <w:tab/>
              <w:t>Existe adequada segregação de funções n</w:t>
            </w:r>
            <w:r>
              <w:rPr>
                <w:sz w:val="20"/>
              </w:rPr>
              <w:t>os processos e atividades da competência da</w:t>
            </w:r>
            <w:r w:rsidRPr="004A6578">
              <w:rPr>
                <w:sz w:val="20"/>
              </w:rPr>
              <w:t xml:space="preserve"> UJ.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  <w:tcBorders>
              <w:bottom w:val="single" w:sz="4" w:space="0" w:color="000000"/>
            </w:tcBorders>
          </w:tcPr>
          <w:p w:rsidR="000929BF" w:rsidRPr="004A6578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4A6578">
              <w:rPr>
                <w:sz w:val="20"/>
              </w:rPr>
              <w:t>9.</w:t>
            </w:r>
            <w:r w:rsidRPr="004A6578">
              <w:rPr>
                <w:sz w:val="20"/>
              </w:rPr>
              <w:tab/>
              <w:t xml:space="preserve">Os controles internos adotados contribuem para </w:t>
            </w:r>
            <w:r>
              <w:rPr>
                <w:sz w:val="20"/>
              </w:rPr>
              <w:t>a consecução</w:t>
            </w:r>
            <w:r w:rsidRPr="004A6578">
              <w:rPr>
                <w:sz w:val="20"/>
              </w:rPr>
              <w:t xml:space="preserve"> dos resultados </w:t>
            </w:r>
            <w:r>
              <w:rPr>
                <w:sz w:val="20"/>
              </w:rPr>
              <w:t>planejados</w:t>
            </w:r>
            <w:r w:rsidRPr="004A6578">
              <w:rPr>
                <w:sz w:val="20"/>
              </w:rPr>
              <w:t xml:space="preserve"> pela UJ.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Avaliação </w:t>
            </w:r>
            <w:r w:rsidRPr="00DD3AE0">
              <w:rPr>
                <w:b/>
                <w:sz w:val="20"/>
              </w:rPr>
              <w:t>de Risco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Os objetivos e metas da unidade jurisdicionada estão formalizados.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11.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Há clara identificação dos processos críticos para a consecução dos objetivos e metas da unidade.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>É prática da unidade o diagnóstico dos riscos (de origem interna ou externa) envolvidos nos seus processos estratégicos, bem como a identificação da probabilidade de ocorrência desses riscos e a consequente adoção de medidas para mitigá-los.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13.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 xml:space="preserve">É prática da unidade a definição de </w:t>
            </w:r>
            <w:r w:rsidRPr="00DD3AE0">
              <w:rPr>
                <w:sz w:val="20"/>
              </w:rPr>
              <w:t>níveis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 xml:space="preserve">de riscos operacionais, de informações e </w:t>
            </w:r>
            <w:r>
              <w:rPr>
                <w:sz w:val="20"/>
              </w:rPr>
              <w:t xml:space="preserve">de </w:t>
            </w:r>
            <w:r w:rsidRPr="00DD3AE0">
              <w:rPr>
                <w:sz w:val="20"/>
              </w:rPr>
              <w:t xml:space="preserve">conformidade </w:t>
            </w:r>
            <w:r>
              <w:rPr>
                <w:sz w:val="20"/>
              </w:rPr>
              <w:t xml:space="preserve">que podem ser assumidos pelos diversos níveis da gestão. 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14.</w:t>
            </w:r>
            <w:r w:rsidRPr="00DD3AE0">
              <w:rPr>
                <w:sz w:val="20"/>
              </w:rPr>
              <w:tab/>
              <w:t xml:space="preserve">A </w:t>
            </w:r>
            <w:r>
              <w:rPr>
                <w:sz w:val="20"/>
              </w:rPr>
              <w:t>avaliação</w:t>
            </w:r>
            <w:r w:rsidRPr="00DD3AE0">
              <w:rPr>
                <w:sz w:val="20"/>
              </w:rPr>
              <w:t xml:space="preserve"> de riscos é </w:t>
            </w:r>
            <w:r>
              <w:rPr>
                <w:sz w:val="20"/>
              </w:rPr>
              <w:t>feita de forma</w:t>
            </w:r>
            <w:r w:rsidRPr="00DD3AE0">
              <w:rPr>
                <w:sz w:val="20"/>
              </w:rPr>
              <w:t xml:space="preserve"> contínua, </w:t>
            </w:r>
            <w:r>
              <w:rPr>
                <w:sz w:val="20"/>
              </w:rPr>
              <w:t xml:space="preserve">de modo a identificar </w:t>
            </w:r>
            <w:r w:rsidRPr="00DD3AE0">
              <w:rPr>
                <w:sz w:val="20"/>
              </w:rPr>
              <w:t xml:space="preserve">mudanças no perfil de risco da UJ </w:t>
            </w:r>
            <w:r>
              <w:rPr>
                <w:sz w:val="20"/>
              </w:rPr>
              <w:t>ocasionadas por t</w:t>
            </w:r>
            <w:r w:rsidRPr="00DD3AE0">
              <w:rPr>
                <w:sz w:val="20"/>
              </w:rPr>
              <w:t>ransformações</w:t>
            </w:r>
            <w:r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nos ambientes interno e externo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15.</w:t>
            </w:r>
            <w:r w:rsidRPr="00DD3AE0">
              <w:rPr>
                <w:sz w:val="20"/>
              </w:rPr>
              <w:tab/>
              <w:t xml:space="preserve">Os riscos identificados são mensurados e classificados de modo a </w:t>
            </w:r>
            <w:r>
              <w:rPr>
                <w:sz w:val="20"/>
              </w:rPr>
              <w:t>serem tratados em uma escala de prioridades</w:t>
            </w:r>
            <w:r w:rsidRPr="00DD3AE0">
              <w:rPr>
                <w:sz w:val="20"/>
              </w:rPr>
              <w:t xml:space="preserve"> e </w:t>
            </w:r>
            <w:r>
              <w:rPr>
                <w:sz w:val="20"/>
              </w:rPr>
              <w:t xml:space="preserve">a </w:t>
            </w:r>
            <w:r w:rsidRPr="00DD3AE0">
              <w:rPr>
                <w:sz w:val="20"/>
              </w:rPr>
              <w:t>gerar informações úteis à tomada de decisão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Não há ocorrência de fraudes e perdas que sejam decorrentes de fragilidades nos processos internos da unidade.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 xml:space="preserve">Na ocorrência de fraudes e desvios, é prática da unidade instaurar sindicância para apurar responsabilidades e exigir eventuais ressarcimentos. 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</w:rPr>
              <w:tab/>
              <w:t xml:space="preserve">Há norma ou regulamento para as atividades de guarda, estoque e inventário de bens e valores de responsabilidade da unidade. 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  <w:shd w:val="pct12" w:color="auto" w:fill="auto"/>
          </w:tcPr>
          <w:p w:rsidR="000929BF" w:rsidRPr="00DD3AE0" w:rsidRDefault="000929BF" w:rsidP="007E5DBA">
            <w:pPr>
              <w:spacing w:before="30" w:after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Procedimentos </w:t>
            </w:r>
            <w:r w:rsidRPr="00DD3AE0">
              <w:rPr>
                <w:b/>
                <w:sz w:val="20"/>
              </w:rPr>
              <w:t>de Controle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19.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Existem</w:t>
            </w:r>
            <w:r w:rsidRPr="00A40EE3">
              <w:rPr>
                <w:sz w:val="20"/>
              </w:rPr>
              <w:t xml:space="preserve"> políticas e ações</w:t>
            </w:r>
            <w:r>
              <w:rPr>
                <w:sz w:val="20"/>
              </w:rPr>
              <w:t xml:space="preserve">, de </w:t>
            </w:r>
            <w:r w:rsidRPr="00A40EE3">
              <w:rPr>
                <w:sz w:val="20"/>
              </w:rPr>
              <w:t>natureza preventiva ou de detecção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para diminuir os riscos e alcançar os objetivos da UJ</w:t>
            </w:r>
            <w:r>
              <w:rPr>
                <w:sz w:val="20"/>
              </w:rPr>
              <w:t>,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claramente </w:t>
            </w:r>
            <w:r w:rsidRPr="00A40EE3">
              <w:rPr>
                <w:sz w:val="20"/>
              </w:rPr>
              <w:t>estabelecidas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20.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apropriadas e funcionam consistentemente de acordo com um plano de longo prazo.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21.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 xml:space="preserve">As atividades de controle adotadas pela UJ possuem custo apropriado </w:t>
            </w:r>
            <w:r>
              <w:rPr>
                <w:sz w:val="20"/>
              </w:rPr>
              <w:t>ao nível</w:t>
            </w:r>
            <w:r w:rsidRPr="00A4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 w:rsidRPr="00A40EE3">
              <w:rPr>
                <w:sz w:val="20"/>
              </w:rPr>
              <w:t>benefícios que possam derivar de sua aplicação.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341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</w:tr>
      <w:tr w:rsidR="000929BF" w:rsidRPr="00DD3AE0" w:rsidTr="00934D40">
        <w:tc>
          <w:tcPr>
            <w:tcW w:w="8505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22.</w:t>
            </w:r>
            <w:r w:rsidRPr="00DD3AE0">
              <w:rPr>
                <w:sz w:val="20"/>
              </w:rPr>
              <w:tab/>
            </w:r>
            <w:r w:rsidRPr="00A40EE3">
              <w:rPr>
                <w:sz w:val="20"/>
              </w:rPr>
              <w:t>As atividades de controle adotadas pela UJ são abrangentes e razoáveis e estão diretamente relacionad</w:t>
            </w:r>
            <w:r>
              <w:rPr>
                <w:sz w:val="20"/>
              </w:rPr>
              <w:t>a</w:t>
            </w:r>
            <w:r w:rsidRPr="00A40EE3">
              <w:rPr>
                <w:sz w:val="20"/>
              </w:rPr>
              <w:t>s com os objetivos de controle.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  <w:shd w:val="pct12" w:color="auto" w:fill="auto"/>
          </w:tcPr>
          <w:p w:rsidR="000929BF" w:rsidRPr="00DD3AE0" w:rsidRDefault="000929BF" w:rsidP="007E5DBA">
            <w:pPr>
              <w:spacing w:before="30" w:after="30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Informação e Comunicação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23.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informação relevante para UJ é devidamente identificada, documentada, armazenada e comunicada tempestivamente às pessoas adequadas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24.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informaç</w:t>
            </w:r>
            <w:r>
              <w:rPr>
                <w:sz w:val="20"/>
              </w:rPr>
              <w:t>ões</w:t>
            </w:r>
            <w:r w:rsidRPr="00DD3AE0">
              <w:rPr>
                <w:sz w:val="20"/>
              </w:rPr>
              <w:t xml:space="preserve"> considerada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relevante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pela UJ </w:t>
            </w:r>
            <w:r>
              <w:rPr>
                <w:sz w:val="20"/>
              </w:rPr>
              <w:t>são</w:t>
            </w:r>
            <w:r w:rsidRPr="00DD3AE0">
              <w:rPr>
                <w:sz w:val="20"/>
              </w:rPr>
              <w:t xml:space="preserve"> dotada</w:t>
            </w:r>
            <w:r>
              <w:rPr>
                <w:sz w:val="20"/>
              </w:rPr>
              <w:t>s</w:t>
            </w:r>
            <w:r w:rsidRPr="00DD3AE0">
              <w:rPr>
                <w:sz w:val="20"/>
              </w:rPr>
              <w:t xml:space="preserve"> de qualidade </w:t>
            </w:r>
            <w:r>
              <w:rPr>
                <w:sz w:val="20"/>
              </w:rPr>
              <w:t>suficiente para</w:t>
            </w:r>
            <w:r w:rsidRPr="00DD3AE0">
              <w:rPr>
                <w:sz w:val="20"/>
              </w:rPr>
              <w:t xml:space="preserve"> permit</w:t>
            </w:r>
            <w:r>
              <w:rPr>
                <w:sz w:val="20"/>
              </w:rPr>
              <w:t>ir</w:t>
            </w:r>
            <w:r w:rsidRPr="00DD3A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ao </w:t>
            </w:r>
            <w:r w:rsidRPr="00DD3AE0">
              <w:rPr>
                <w:sz w:val="20"/>
              </w:rPr>
              <w:t>gestor</w:t>
            </w:r>
            <w:r>
              <w:rPr>
                <w:sz w:val="20"/>
              </w:rPr>
              <w:t xml:space="preserve"> tomar as decisões apropriadas.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25.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disponível para as unidades internas e pessoas da </w:t>
            </w:r>
            <w:r w:rsidRPr="00DD3AE0">
              <w:rPr>
                <w:sz w:val="20"/>
              </w:rPr>
              <w:t>UJ é apropriada, tempestiva, atual, precisa e acessível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C24C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lastRenderedPageBreak/>
              <w:t>26.</w:t>
            </w:r>
            <w:r w:rsidRPr="00A40EE3">
              <w:rPr>
                <w:sz w:val="20"/>
              </w:rPr>
              <w:tab/>
            </w:r>
            <w:r>
              <w:rPr>
                <w:sz w:val="20"/>
              </w:rPr>
              <w:t xml:space="preserve">A Informação divulgada internamente </w:t>
            </w:r>
            <w:r w:rsidRPr="00DD3AE0">
              <w:rPr>
                <w:sz w:val="20"/>
              </w:rPr>
              <w:t xml:space="preserve">atende às expectativas dos diversos grupos e indivíduos da UJ, </w:t>
            </w:r>
            <w:r>
              <w:rPr>
                <w:sz w:val="20"/>
              </w:rPr>
              <w:t>contribuindo para a</w:t>
            </w:r>
            <w:r w:rsidRPr="00DD3AE0">
              <w:rPr>
                <w:sz w:val="20"/>
              </w:rPr>
              <w:t xml:space="preserve"> execu</w:t>
            </w:r>
            <w:r>
              <w:rPr>
                <w:sz w:val="20"/>
              </w:rPr>
              <w:t>ção das</w:t>
            </w:r>
            <w:r w:rsidRPr="00DD3AE0">
              <w:rPr>
                <w:sz w:val="20"/>
              </w:rPr>
              <w:t xml:space="preserve"> responsabilidades de forma eficaz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3363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  <w:tcBorders>
              <w:bottom w:val="single" w:sz="4" w:space="0" w:color="000000"/>
            </w:tcBorders>
          </w:tcPr>
          <w:p w:rsidR="000929BF" w:rsidRPr="00A40EE3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A40EE3">
              <w:rPr>
                <w:sz w:val="20"/>
              </w:rPr>
              <w:t>27.</w:t>
            </w:r>
            <w:r w:rsidRPr="00A40EE3">
              <w:rPr>
                <w:sz w:val="20"/>
              </w:rPr>
              <w:tab/>
            </w:r>
            <w:r w:rsidRPr="00DD3AE0">
              <w:rPr>
                <w:sz w:val="20"/>
              </w:rPr>
              <w:t>A comunicação das informações</w:t>
            </w:r>
            <w:r w:rsidRPr="00A40EE3">
              <w:rPr>
                <w:sz w:val="20"/>
              </w:rPr>
              <w:t xml:space="preserve"> </w:t>
            </w:r>
            <w:r w:rsidRPr="00DD3AE0">
              <w:rPr>
                <w:sz w:val="20"/>
              </w:rPr>
              <w:t>perpassa todos os níveis hierárquicos da UJ, em todas as direções, por todos os seus componentes e por toda a sua estrutura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0929BF" w:rsidRPr="00DD3AE0" w:rsidRDefault="0033363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  <w:shd w:val="pct12" w:color="auto" w:fill="auto"/>
          </w:tcPr>
          <w:p w:rsidR="000929BF" w:rsidRPr="00DD3AE0" w:rsidRDefault="000929BF" w:rsidP="007E5DBA">
            <w:pPr>
              <w:spacing w:before="30" w:after="30"/>
              <w:jc w:val="center"/>
              <w:rPr>
                <w:sz w:val="20"/>
              </w:rPr>
            </w:pPr>
            <w:r w:rsidRPr="00DD3AE0">
              <w:rPr>
                <w:b/>
                <w:sz w:val="20"/>
              </w:rPr>
              <w:t>Monitoramento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dxa"/>
            <w:shd w:val="pct12" w:color="auto" w:fill="auto"/>
            <w:vAlign w:val="center"/>
          </w:tcPr>
          <w:p w:rsidR="000929BF" w:rsidRPr="00DD3AE0" w:rsidRDefault="000929BF" w:rsidP="007E5DBA">
            <w:pPr>
              <w:spacing w:before="30" w:after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28.</w:t>
            </w:r>
            <w:r w:rsidRPr="00DD3AE0">
              <w:rPr>
                <w:sz w:val="20"/>
              </w:rPr>
              <w:tab/>
              <w:t xml:space="preserve">O sistema de controle interno da UJ é constantemente monitorado para avaliar sua </w:t>
            </w:r>
            <w:r>
              <w:rPr>
                <w:sz w:val="20"/>
              </w:rPr>
              <w:t xml:space="preserve">validade e </w:t>
            </w:r>
            <w:r w:rsidRPr="00DD3AE0">
              <w:rPr>
                <w:sz w:val="20"/>
              </w:rPr>
              <w:t>qualidade ao longo do tempo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3363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29.</w:t>
            </w:r>
            <w:r w:rsidRPr="00DD3AE0">
              <w:rPr>
                <w:sz w:val="20"/>
              </w:rPr>
              <w:tab/>
              <w:t>O sistema de controle interno da UJ tem sido considerado adequado e efetivo pelas avaliações sofridas</w:t>
            </w:r>
            <w:r>
              <w:rPr>
                <w:sz w:val="20"/>
              </w:rPr>
              <w:t>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3363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8505" w:type="dxa"/>
          </w:tcPr>
          <w:p w:rsidR="000929BF" w:rsidRPr="00DD3AE0" w:rsidRDefault="000929BF" w:rsidP="007E5DBA">
            <w:pPr>
              <w:spacing w:before="30" w:after="30"/>
              <w:ind w:left="318" w:hanging="284"/>
              <w:jc w:val="both"/>
              <w:rPr>
                <w:sz w:val="20"/>
              </w:rPr>
            </w:pPr>
            <w:r w:rsidRPr="00DD3AE0">
              <w:rPr>
                <w:sz w:val="20"/>
              </w:rPr>
              <w:t>30.</w:t>
            </w:r>
            <w:r w:rsidRPr="00DD3AE0">
              <w:rPr>
                <w:sz w:val="20"/>
              </w:rPr>
              <w:tab/>
            </w:r>
            <w:r>
              <w:rPr>
                <w:sz w:val="20"/>
              </w:rPr>
              <w:t>O sistema de controle interno da UJ tem contribuído para a melhoria de seu desempenho.</w:t>
            </w: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</w:tcPr>
          <w:p w:rsidR="000929BF" w:rsidRPr="00DD3AE0" w:rsidRDefault="000929BF" w:rsidP="007E5DBA">
            <w:pPr>
              <w:spacing w:before="30" w:after="30"/>
              <w:jc w:val="both"/>
              <w:rPr>
                <w:b/>
                <w:sz w:val="20"/>
              </w:rPr>
            </w:pPr>
          </w:p>
        </w:tc>
        <w:tc>
          <w:tcPr>
            <w:tcW w:w="341" w:type="dxa"/>
          </w:tcPr>
          <w:p w:rsidR="000929BF" w:rsidRPr="00DD3AE0" w:rsidRDefault="00333630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0929BF" w:rsidRPr="00DD3AE0" w:rsidTr="00934D40">
        <w:tc>
          <w:tcPr>
            <w:tcW w:w="10206" w:type="dxa"/>
            <w:gridSpan w:val="6"/>
          </w:tcPr>
          <w:p w:rsidR="000929BF" w:rsidRDefault="000F5E66" w:rsidP="007E5DBA">
            <w:pPr>
              <w:spacing w:before="30" w:after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Análise crítica e comentários relevantes</w:t>
            </w:r>
            <w:r w:rsidR="000929BF">
              <w:rPr>
                <w:b/>
                <w:sz w:val="20"/>
              </w:rPr>
              <w:t>:</w:t>
            </w:r>
          </w:p>
          <w:p w:rsidR="00333630" w:rsidRPr="00DD3AE0" w:rsidRDefault="00333630" w:rsidP="00737311">
            <w:pPr>
              <w:autoSpaceDE/>
              <w:autoSpaceDN/>
              <w:adjustRightInd/>
              <w:spacing w:before="0" w:after="0"/>
              <w:rPr>
                <w:b/>
                <w:sz w:val="20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O</w:t>
            </w:r>
            <w:r w:rsidRPr="00333630">
              <w:rPr>
                <w:rFonts w:eastAsia="Times New Roman"/>
                <w:sz w:val="20"/>
                <w:szCs w:val="20"/>
                <w:lang w:eastAsia="pt-BR"/>
              </w:rPr>
              <w:t xml:space="preserve">s resultados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 xml:space="preserve">dos trabalhos </w:t>
            </w:r>
            <w:r w:rsidR="00737311">
              <w:rPr>
                <w:rFonts w:eastAsia="Times New Roman"/>
                <w:sz w:val="20"/>
                <w:szCs w:val="20"/>
                <w:lang w:eastAsia="pt-BR"/>
              </w:rPr>
              <w:t xml:space="preserve">realizados levam em </w:t>
            </w:r>
            <w:r w:rsidR="00737311">
              <w:rPr>
                <w:rFonts w:eastAsia="Times New Roman"/>
                <w:sz w:val="20"/>
                <w:szCs w:val="20"/>
                <w:lang w:eastAsia="pt-BR"/>
              </w:rPr>
              <w:t xml:space="preserve">consideração </w:t>
            </w:r>
            <w:r w:rsidRPr="00333630">
              <w:rPr>
                <w:rFonts w:eastAsia="Times New Roman"/>
                <w:sz w:val="20"/>
                <w:szCs w:val="20"/>
                <w:lang w:eastAsia="pt-BR"/>
              </w:rPr>
              <w:t xml:space="preserve"> à economicidade, eficiência e eficácia da gestão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para tomada de decisão, com isso torna-se importante a avaliação sistemática do controle interno.</w:t>
            </w:r>
            <w:bookmarkStart w:id="2" w:name="_GoBack"/>
            <w:bookmarkEnd w:id="2"/>
          </w:p>
        </w:tc>
      </w:tr>
      <w:tr w:rsidR="000929BF" w:rsidRPr="00DD3AE0" w:rsidTr="00934D40">
        <w:tc>
          <w:tcPr>
            <w:tcW w:w="10206" w:type="dxa"/>
            <w:gridSpan w:val="6"/>
          </w:tcPr>
          <w:p w:rsidR="000929BF" w:rsidRPr="00D413B3" w:rsidRDefault="000929BF" w:rsidP="007E5DBA">
            <w:pPr>
              <w:spacing w:before="45" w:after="45"/>
              <w:jc w:val="both"/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Escala de valores da</w:t>
            </w:r>
            <w:r w:rsidRPr="00D413B3">
              <w:rPr>
                <w:b/>
                <w:sz w:val="20"/>
              </w:rPr>
              <w:t xml:space="preserve"> Avaliação:</w:t>
            </w:r>
          </w:p>
          <w:p w:rsidR="000929BF" w:rsidRPr="00E305E1" w:rsidRDefault="000929BF" w:rsidP="007E5DBA">
            <w:pPr>
              <w:spacing w:before="45" w:after="45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(1) Totalmente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não 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  <w:p w:rsidR="000929BF" w:rsidRPr="00E305E1" w:rsidRDefault="000929BF" w:rsidP="007E5DBA">
            <w:pPr>
              <w:spacing w:before="45" w:after="45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(2) Parcialmente inválida: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minoria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0929BF" w:rsidRPr="00E305E1" w:rsidRDefault="000929BF" w:rsidP="007E5DBA">
            <w:pPr>
              <w:spacing w:before="45" w:after="45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(3) Neutra: </w:t>
            </w:r>
            <w:r w:rsidRPr="00E305E1">
              <w:rPr>
                <w:bCs/>
                <w:iCs/>
                <w:sz w:val="16"/>
              </w:rPr>
              <w:t xml:space="preserve">Significa que </w:t>
            </w:r>
            <w:r w:rsidRPr="00E305E1">
              <w:rPr>
                <w:b/>
                <w:bCs/>
                <w:iCs/>
                <w:sz w:val="16"/>
              </w:rPr>
              <w:t>não há como avaliar</w:t>
            </w:r>
            <w:r w:rsidRPr="00E305E1">
              <w:rPr>
                <w:bCs/>
                <w:iCs/>
                <w:sz w:val="16"/>
              </w:rPr>
              <w:t xml:space="preserve"> se o conteúdo da afirmativa é ou não observado no contexto da UJ.</w:t>
            </w:r>
          </w:p>
          <w:p w:rsidR="000929BF" w:rsidRPr="00E305E1" w:rsidRDefault="000929BF" w:rsidP="007E5DBA">
            <w:pPr>
              <w:spacing w:before="45" w:after="45"/>
              <w:ind w:left="318"/>
              <w:jc w:val="both"/>
              <w:rPr>
                <w:bCs/>
                <w:iCs/>
                <w:sz w:val="16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(4) Parcialmente válida: </w:t>
            </w:r>
            <w:r w:rsidRPr="00E305E1">
              <w:rPr>
                <w:bCs/>
                <w:iCs/>
                <w:sz w:val="16"/>
              </w:rPr>
              <w:t xml:space="preserve">Significa que o conteúdo da afirmativa é </w:t>
            </w:r>
            <w:r w:rsidRPr="00E305E1">
              <w:rPr>
                <w:b/>
                <w:bCs/>
                <w:iCs/>
                <w:sz w:val="16"/>
              </w:rPr>
              <w:t>parcialmente observado</w:t>
            </w:r>
            <w:r w:rsidRPr="00E305E1">
              <w:rPr>
                <w:bCs/>
                <w:iCs/>
                <w:sz w:val="16"/>
              </w:rPr>
              <w:t xml:space="preserve"> no contexto da UJ, porém, </w:t>
            </w:r>
            <w:r w:rsidRPr="00E305E1">
              <w:rPr>
                <w:b/>
                <w:bCs/>
                <w:iCs/>
                <w:sz w:val="16"/>
              </w:rPr>
              <w:t>em sua maioria</w:t>
            </w:r>
            <w:r w:rsidRPr="00E305E1">
              <w:rPr>
                <w:bCs/>
                <w:iCs/>
                <w:sz w:val="16"/>
              </w:rPr>
              <w:t>.</w:t>
            </w:r>
          </w:p>
          <w:p w:rsidR="000929BF" w:rsidRPr="004C0FB7" w:rsidRDefault="000929BF" w:rsidP="007E5DBA">
            <w:pPr>
              <w:spacing w:before="45" w:after="45"/>
              <w:ind w:left="318"/>
              <w:jc w:val="both"/>
              <w:rPr>
                <w:sz w:val="20"/>
              </w:rPr>
            </w:pPr>
            <w:r w:rsidRPr="00E305E1">
              <w:rPr>
                <w:b/>
                <w:bCs/>
                <w:iCs/>
                <w:sz w:val="16"/>
              </w:rPr>
              <w:t xml:space="preserve">(5) Totalmente válido. </w:t>
            </w:r>
            <w:r w:rsidRPr="00E305E1">
              <w:rPr>
                <w:bCs/>
                <w:iCs/>
                <w:sz w:val="16"/>
              </w:rPr>
              <w:t xml:space="preserve">Significa que o conteúdo da afirmativa é integralmente </w:t>
            </w:r>
            <w:r w:rsidRPr="00E305E1">
              <w:rPr>
                <w:b/>
                <w:bCs/>
                <w:iCs/>
                <w:sz w:val="16"/>
              </w:rPr>
              <w:t>observado</w:t>
            </w:r>
            <w:r w:rsidRPr="00E305E1">
              <w:rPr>
                <w:bCs/>
                <w:iCs/>
                <w:sz w:val="16"/>
              </w:rPr>
              <w:t xml:space="preserve"> no contexto da UJ.</w:t>
            </w:r>
          </w:p>
        </w:tc>
      </w:tr>
    </w:tbl>
    <w:p w:rsidR="00934D40" w:rsidRDefault="00934D40">
      <w:r>
        <w:rPr>
          <w:b/>
        </w:rPr>
        <w:br w:type="page"/>
      </w:r>
      <w:bookmarkEnd w:id="0"/>
    </w:p>
    <w:sectPr w:rsidR="00934D40" w:rsidSect="007B09BE">
      <w:headerReference w:type="default" r:id="rId10"/>
      <w:footnotePr>
        <w:numRestart w:val="eachSect"/>
      </w:footnotePr>
      <w:pgSz w:w="11907" w:h="16839" w:code="9"/>
      <w:pgMar w:top="1134" w:right="851" w:bottom="567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B" w:rsidRDefault="00970A8B" w:rsidP="001231F3">
      <w:r>
        <w:separator/>
      </w:r>
    </w:p>
  </w:endnote>
  <w:endnote w:type="continuationSeparator" w:id="0">
    <w:p w:rsidR="00970A8B" w:rsidRDefault="00970A8B" w:rsidP="001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B" w:rsidRDefault="00970A8B" w:rsidP="001231F3">
      <w:r>
        <w:separator/>
      </w:r>
    </w:p>
  </w:footnote>
  <w:footnote w:type="continuationSeparator" w:id="0">
    <w:p w:rsidR="00970A8B" w:rsidRDefault="00970A8B" w:rsidP="0012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070"/>
    </w:tblGrid>
    <w:tr w:rsidR="000475E2" w:rsidTr="000475E2">
      <w:trPr>
        <w:trHeight w:hRule="exact" w:val="680"/>
        <w:jc w:val="center"/>
      </w:trPr>
      <w:tc>
        <w:tcPr>
          <w:tcW w:w="20" w:type="dxa"/>
        </w:tcPr>
        <w:p w:rsidR="000475E2" w:rsidRDefault="000475E2" w:rsidP="009A5E6D"/>
      </w:tc>
      <w:tc>
        <w:tcPr>
          <w:tcW w:w="9070" w:type="dxa"/>
        </w:tcPr>
        <w:p w:rsidR="000475E2" w:rsidRDefault="000475E2" w:rsidP="009A5E6D">
          <w:pPr>
            <w:ind w:left="-20"/>
          </w:pPr>
          <w:r w:rsidRPr="00064288">
            <w:rPr>
              <w:b/>
            </w:rPr>
            <w:object w:dxaOrig="5251" w:dyaOrig="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9.5pt;height:33pt" o:ole="" fillcolor="window">
                <v:imagedata r:id="rId1" o:title=""/>
              </v:shape>
              <o:OLEObject Type="Embed" ProgID="Word.Picture.8" ShapeID="_x0000_i1025" DrawAspect="Content" ObjectID="_1485942863" r:id="rId2"/>
            </w:object>
          </w:r>
        </w:p>
      </w:tc>
    </w:tr>
  </w:tbl>
  <w:p w:rsidR="000475E2" w:rsidRPr="009A5E6D" w:rsidRDefault="000475E2" w:rsidP="009A5E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070"/>
    </w:tblGrid>
    <w:tr w:rsidR="0065727C" w:rsidTr="0065727C">
      <w:trPr>
        <w:trHeight w:hRule="exact" w:val="851"/>
        <w:jc w:val="center"/>
      </w:trPr>
      <w:tc>
        <w:tcPr>
          <w:tcW w:w="20" w:type="dxa"/>
        </w:tcPr>
        <w:p w:rsidR="0065727C" w:rsidRDefault="0065727C" w:rsidP="0065727C"/>
      </w:tc>
      <w:tc>
        <w:tcPr>
          <w:tcW w:w="9070" w:type="dxa"/>
        </w:tcPr>
        <w:p w:rsidR="0065727C" w:rsidRDefault="0065727C" w:rsidP="0065727C">
          <w:pPr>
            <w:ind w:left="-20"/>
          </w:pPr>
          <w:r w:rsidRPr="00064288">
            <w:rPr>
              <w:b/>
            </w:rPr>
            <w:object w:dxaOrig="5251" w:dyaOrig="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9.5pt;height:33pt" o:ole="" fillcolor="window">
                <v:imagedata r:id="rId1" o:title=""/>
              </v:shape>
              <o:OLEObject Type="Embed" ProgID="Word.Picture.8" ShapeID="_x0000_i1026" DrawAspect="Content" ObjectID="_1485942864" r:id="rId2"/>
            </w:object>
          </w:r>
        </w:p>
      </w:tc>
    </w:tr>
  </w:tbl>
  <w:p w:rsidR="000475E2" w:rsidRPr="0065727C" w:rsidRDefault="000475E2" w:rsidP="006572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2EE"/>
    <w:multiLevelType w:val="multilevel"/>
    <w:tmpl w:val="3614232E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B409C7"/>
    <w:multiLevelType w:val="multilevel"/>
    <w:tmpl w:val="E3C0EE4E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2A2D3D"/>
    <w:multiLevelType w:val="hybridMultilevel"/>
    <w:tmpl w:val="5BF8C2B6"/>
    <w:lvl w:ilvl="0" w:tplc="4E5EF13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D57AD"/>
    <w:multiLevelType w:val="hybridMultilevel"/>
    <w:tmpl w:val="A39065BA"/>
    <w:lvl w:ilvl="0" w:tplc="B3BA559E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4521D"/>
    <w:multiLevelType w:val="hybridMultilevel"/>
    <w:tmpl w:val="F8B2622A"/>
    <w:lvl w:ilvl="0" w:tplc="CD0004E4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22B4E"/>
    <w:multiLevelType w:val="hybridMultilevel"/>
    <w:tmpl w:val="F3161CA2"/>
    <w:lvl w:ilvl="0" w:tplc="5994DA1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D1E55"/>
    <w:multiLevelType w:val="hybridMultilevel"/>
    <w:tmpl w:val="D52211D6"/>
    <w:lvl w:ilvl="0" w:tplc="BDE0DBC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05066D29"/>
    <w:multiLevelType w:val="hybridMultilevel"/>
    <w:tmpl w:val="CFD6FAE0"/>
    <w:lvl w:ilvl="0" w:tplc="F2DA1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5622DC"/>
    <w:multiLevelType w:val="hybridMultilevel"/>
    <w:tmpl w:val="E21E2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A621444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415F3"/>
    <w:multiLevelType w:val="hybridMultilevel"/>
    <w:tmpl w:val="02F6EA02"/>
    <w:lvl w:ilvl="0" w:tplc="E57A1A6A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08B0061B"/>
    <w:multiLevelType w:val="hybridMultilevel"/>
    <w:tmpl w:val="DFD20D4A"/>
    <w:lvl w:ilvl="0" w:tplc="2B84D83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676D0"/>
    <w:multiLevelType w:val="hybridMultilevel"/>
    <w:tmpl w:val="B67E7AD0"/>
    <w:lvl w:ilvl="0" w:tplc="27F652C8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D3B55"/>
    <w:multiLevelType w:val="hybridMultilevel"/>
    <w:tmpl w:val="BF829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8862DD"/>
    <w:multiLevelType w:val="hybridMultilevel"/>
    <w:tmpl w:val="35C4F40C"/>
    <w:lvl w:ilvl="0" w:tplc="7262A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CE5379"/>
    <w:multiLevelType w:val="hybridMultilevel"/>
    <w:tmpl w:val="FE861848"/>
    <w:lvl w:ilvl="0" w:tplc="1CE8705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0B2B0F7E"/>
    <w:multiLevelType w:val="multilevel"/>
    <w:tmpl w:val="0416001F"/>
    <w:styleLink w:val="Estilo6"/>
    <w:lvl w:ilvl="0">
      <w:start w:val="5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CC34FA0"/>
    <w:multiLevelType w:val="hybridMultilevel"/>
    <w:tmpl w:val="89CCD0D2"/>
    <w:lvl w:ilvl="0" w:tplc="A086D2DA">
      <w:start w:val="1"/>
      <w:numFmt w:val="decimal"/>
      <w:pStyle w:val="Assinatura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F13447"/>
    <w:multiLevelType w:val="multilevel"/>
    <w:tmpl w:val="115C5660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0D4845D7"/>
    <w:multiLevelType w:val="multilevel"/>
    <w:tmpl w:val="8D78D410"/>
    <w:styleLink w:val="Estilo11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D6C0EF3"/>
    <w:multiLevelType w:val="hybridMultilevel"/>
    <w:tmpl w:val="717C358A"/>
    <w:lvl w:ilvl="0" w:tplc="7A1E395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077C8"/>
    <w:multiLevelType w:val="hybridMultilevel"/>
    <w:tmpl w:val="27C64A58"/>
    <w:lvl w:ilvl="0" w:tplc="EFF406E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D97FAD"/>
    <w:multiLevelType w:val="multilevel"/>
    <w:tmpl w:val="E14A82F2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DDD042A"/>
    <w:multiLevelType w:val="hybridMultilevel"/>
    <w:tmpl w:val="C848F0E6"/>
    <w:lvl w:ilvl="0" w:tplc="3EAEFF50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0E1271DC"/>
    <w:multiLevelType w:val="multilevel"/>
    <w:tmpl w:val="86B6870A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106D497E"/>
    <w:multiLevelType w:val="hybridMultilevel"/>
    <w:tmpl w:val="1F9E39D0"/>
    <w:lvl w:ilvl="0" w:tplc="E924CDC8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C6332B"/>
    <w:multiLevelType w:val="multilevel"/>
    <w:tmpl w:val="E7986BBC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0FC371F"/>
    <w:multiLevelType w:val="hybridMultilevel"/>
    <w:tmpl w:val="B2A88166"/>
    <w:lvl w:ilvl="0" w:tplc="8FA63FB2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35E0D"/>
    <w:multiLevelType w:val="hybridMultilevel"/>
    <w:tmpl w:val="D2AE1288"/>
    <w:lvl w:ilvl="0" w:tplc="96BAD822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F62D96"/>
    <w:multiLevelType w:val="hybridMultilevel"/>
    <w:tmpl w:val="408CC2FA"/>
    <w:lvl w:ilvl="0" w:tplc="9D427CE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492847"/>
    <w:multiLevelType w:val="hybridMultilevel"/>
    <w:tmpl w:val="E00A8666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136778D2"/>
    <w:multiLevelType w:val="multilevel"/>
    <w:tmpl w:val="18CE0446"/>
    <w:styleLink w:val="Estilo7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13722E77"/>
    <w:multiLevelType w:val="hybridMultilevel"/>
    <w:tmpl w:val="ADB80CB8"/>
    <w:lvl w:ilvl="0" w:tplc="D3C85A28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D3341E"/>
    <w:multiLevelType w:val="hybridMultilevel"/>
    <w:tmpl w:val="62282DD0"/>
    <w:lvl w:ilvl="0" w:tplc="DDEC6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215D43"/>
    <w:multiLevelType w:val="hybridMultilevel"/>
    <w:tmpl w:val="55482EF4"/>
    <w:lvl w:ilvl="0" w:tplc="B798BE4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54586D"/>
    <w:multiLevelType w:val="hybridMultilevel"/>
    <w:tmpl w:val="20746BBA"/>
    <w:lvl w:ilvl="0" w:tplc="6A34ACDE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930AD4"/>
    <w:multiLevelType w:val="hybridMultilevel"/>
    <w:tmpl w:val="0AC2F686"/>
    <w:lvl w:ilvl="0" w:tplc="B1BCF5A4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E97305"/>
    <w:multiLevelType w:val="hybridMultilevel"/>
    <w:tmpl w:val="DFDA74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064818"/>
    <w:multiLevelType w:val="hybridMultilevel"/>
    <w:tmpl w:val="F29E1E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18511841"/>
    <w:multiLevelType w:val="multilevel"/>
    <w:tmpl w:val="B26A0A04"/>
    <w:styleLink w:val="Estilo1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18B623A0"/>
    <w:multiLevelType w:val="multilevel"/>
    <w:tmpl w:val="78840640"/>
    <w:styleLink w:val="Estilo14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1BBA6662"/>
    <w:multiLevelType w:val="hybridMultilevel"/>
    <w:tmpl w:val="008EA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45063D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F26D27"/>
    <w:multiLevelType w:val="hybridMultilevel"/>
    <w:tmpl w:val="61A8FAD0"/>
    <w:lvl w:ilvl="0" w:tplc="5334762E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8D1547"/>
    <w:multiLevelType w:val="hybridMultilevel"/>
    <w:tmpl w:val="F63E6342"/>
    <w:lvl w:ilvl="0" w:tplc="05B2C2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0093C57"/>
    <w:multiLevelType w:val="hybridMultilevel"/>
    <w:tmpl w:val="408CB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2D1460"/>
    <w:multiLevelType w:val="multilevel"/>
    <w:tmpl w:val="8D78D410"/>
    <w:numStyleLink w:val="Estilo11"/>
  </w:abstractNum>
  <w:abstractNum w:abstractNumId="47">
    <w:nsid w:val="203B3CC9"/>
    <w:multiLevelType w:val="multilevel"/>
    <w:tmpl w:val="592C50C6"/>
    <w:lvl w:ilvl="0">
      <w:start w:val="54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215858B3"/>
    <w:multiLevelType w:val="hybridMultilevel"/>
    <w:tmpl w:val="3F90D50C"/>
    <w:lvl w:ilvl="0" w:tplc="86FCE7D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652D26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300F6A"/>
    <w:multiLevelType w:val="multilevel"/>
    <w:tmpl w:val="D91E0C12"/>
    <w:numStyleLink w:val="Estilo15"/>
  </w:abstractNum>
  <w:abstractNum w:abstractNumId="51">
    <w:nsid w:val="23314DB3"/>
    <w:multiLevelType w:val="hybridMultilevel"/>
    <w:tmpl w:val="0B9A6778"/>
    <w:lvl w:ilvl="0" w:tplc="4FDAC19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DE04C6"/>
    <w:multiLevelType w:val="hybridMultilevel"/>
    <w:tmpl w:val="E370BF50"/>
    <w:lvl w:ilvl="0" w:tplc="546A0010">
      <w:start w:val="1"/>
      <w:numFmt w:val="decimal"/>
      <w:pStyle w:val="Ttulo1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24EC245C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B269DF"/>
    <w:multiLevelType w:val="hybridMultilevel"/>
    <w:tmpl w:val="A86CA3EA"/>
    <w:lvl w:ilvl="0" w:tplc="153A96D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E603DF"/>
    <w:multiLevelType w:val="hybridMultilevel"/>
    <w:tmpl w:val="83862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72A2170"/>
    <w:multiLevelType w:val="hybridMultilevel"/>
    <w:tmpl w:val="E76A6D12"/>
    <w:lvl w:ilvl="0" w:tplc="5F5A77E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7">
    <w:nsid w:val="272A24A3"/>
    <w:multiLevelType w:val="hybridMultilevel"/>
    <w:tmpl w:val="78B06CEC"/>
    <w:lvl w:ilvl="0" w:tplc="B0BA4FC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8">
    <w:nsid w:val="2A291EF0"/>
    <w:multiLevelType w:val="hybridMultilevel"/>
    <w:tmpl w:val="0B425FE4"/>
    <w:lvl w:ilvl="0" w:tplc="9A62144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B3D7CE5"/>
    <w:multiLevelType w:val="hybridMultilevel"/>
    <w:tmpl w:val="FFD2B6EC"/>
    <w:lvl w:ilvl="0" w:tplc="0372747A">
      <w:start w:val="1"/>
      <w:numFmt w:val="lowerLetter"/>
      <w:lvlText w:val="%1)"/>
      <w:lvlJc w:val="left"/>
      <w:pPr>
        <w:ind w:left="81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0">
    <w:nsid w:val="2B75541B"/>
    <w:multiLevelType w:val="hybridMultilevel"/>
    <w:tmpl w:val="95A6AC9A"/>
    <w:lvl w:ilvl="0" w:tplc="8B24732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0269D9"/>
    <w:multiLevelType w:val="multilevel"/>
    <w:tmpl w:val="6FCA346A"/>
    <w:styleLink w:val="Estilo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2DE61DF3"/>
    <w:multiLevelType w:val="hybridMultilevel"/>
    <w:tmpl w:val="3386EC4E"/>
    <w:lvl w:ilvl="0" w:tplc="301E578E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612CED"/>
    <w:multiLevelType w:val="hybridMultilevel"/>
    <w:tmpl w:val="8438DDAC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5D06C2"/>
    <w:multiLevelType w:val="multilevel"/>
    <w:tmpl w:val="78840640"/>
    <w:numStyleLink w:val="Estilo14"/>
  </w:abstractNum>
  <w:abstractNum w:abstractNumId="65">
    <w:nsid w:val="31664287"/>
    <w:multiLevelType w:val="hybridMultilevel"/>
    <w:tmpl w:val="076C0B4C"/>
    <w:lvl w:ilvl="0" w:tplc="27C4D63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CF104C"/>
    <w:multiLevelType w:val="hybridMultilevel"/>
    <w:tmpl w:val="F0464C62"/>
    <w:lvl w:ilvl="0" w:tplc="05E4739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BC1FDA"/>
    <w:multiLevelType w:val="hybridMultilevel"/>
    <w:tmpl w:val="5C9640C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2F352DC"/>
    <w:multiLevelType w:val="hybridMultilevel"/>
    <w:tmpl w:val="6A8A9790"/>
    <w:lvl w:ilvl="0" w:tplc="60F0448E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8F36F6"/>
    <w:multiLevelType w:val="hybridMultilevel"/>
    <w:tmpl w:val="5A98DF9A"/>
    <w:lvl w:ilvl="0" w:tplc="D52C9FD6">
      <w:start w:val="1"/>
      <w:numFmt w:val="lowerRoman"/>
      <w:lvlText w:val="%1."/>
      <w:lvlJc w:val="left"/>
      <w:pPr>
        <w:ind w:left="78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0">
    <w:nsid w:val="342D6C3D"/>
    <w:multiLevelType w:val="hybridMultilevel"/>
    <w:tmpl w:val="59403D92"/>
    <w:lvl w:ilvl="0" w:tplc="9A621444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7249D0"/>
    <w:multiLevelType w:val="multilevel"/>
    <w:tmpl w:val="4212423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>
    <w:nsid w:val="35BA6A91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983431"/>
    <w:multiLevelType w:val="hybridMultilevel"/>
    <w:tmpl w:val="F48E9F82"/>
    <w:lvl w:ilvl="0" w:tplc="0556122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841233"/>
    <w:multiLevelType w:val="hybridMultilevel"/>
    <w:tmpl w:val="C0980A2A"/>
    <w:lvl w:ilvl="0" w:tplc="27CC18C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A62144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5B5DB9"/>
    <w:multiLevelType w:val="hybridMultilevel"/>
    <w:tmpl w:val="AE0EE53A"/>
    <w:lvl w:ilvl="0" w:tplc="1430E87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6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7">
    <w:nsid w:val="3DA63A9C"/>
    <w:multiLevelType w:val="hybridMultilevel"/>
    <w:tmpl w:val="4B9E7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0ABF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DAB0D3B"/>
    <w:multiLevelType w:val="hybridMultilevel"/>
    <w:tmpl w:val="685ACA32"/>
    <w:lvl w:ilvl="0" w:tplc="883E20A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82574"/>
    <w:multiLevelType w:val="hybridMultilevel"/>
    <w:tmpl w:val="AD0AD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A2C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E3257FD"/>
    <w:multiLevelType w:val="hybridMultilevel"/>
    <w:tmpl w:val="7B2E3646"/>
    <w:lvl w:ilvl="0" w:tplc="49C224DC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55090A"/>
    <w:multiLevelType w:val="hybridMultilevel"/>
    <w:tmpl w:val="D73CA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3FC5272"/>
    <w:multiLevelType w:val="hybridMultilevel"/>
    <w:tmpl w:val="67E8993C"/>
    <w:lvl w:ilvl="0" w:tplc="2636375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134212"/>
    <w:multiLevelType w:val="hybridMultilevel"/>
    <w:tmpl w:val="EEFCF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4761758"/>
    <w:multiLevelType w:val="hybridMultilevel"/>
    <w:tmpl w:val="DFDA74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AD51D3"/>
    <w:multiLevelType w:val="hybridMultilevel"/>
    <w:tmpl w:val="B15477D8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>
    <w:nsid w:val="44CE5018"/>
    <w:multiLevelType w:val="hybridMultilevel"/>
    <w:tmpl w:val="D5940572"/>
    <w:lvl w:ilvl="0" w:tplc="0638013A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47032C"/>
    <w:multiLevelType w:val="hybridMultilevel"/>
    <w:tmpl w:val="BCA4887E"/>
    <w:lvl w:ilvl="0" w:tplc="88EC5D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A583C"/>
    <w:multiLevelType w:val="hybridMultilevel"/>
    <w:tmpl w:val="A2A2B5AE"/>
    <w:lvl w:ilvl="0" w:tplc="13529654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CC5F15"/>
    <w:multiLevelType w:val="hybridMultilevel"/>
    <w:tmpl w:val="55ECA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B26175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2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3">
    <w:nsid w:val="485246A7"/>
    <w:multiLevelType w:val="multilevel"/>
    <w:tmpl w:val="9FC83B9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>
    <w:nsid w:val="487F7BB0"/>
    <w:multiLevelType w:val="multilevel"/>
    <w:tmpl w:val="2034CA04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>
    <w:nsid w:val="49910EB7"/>
    <w:multiLevelType w:val="hybridMultilevel"/>
    <w:tmpl w:val="75F48288"/>
    <w:lvl w:ilvl="0" w:tplc="28E8BC76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293B8E"/>
    <w:multiLevelType w:val="hybridMultilevel"/>
    <w:tmpl w:val="13308F5C"/>
    <w:lvl w:ilvl="0" w:tplc="E224206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A3A6121"/>
    <w:multiLevelType w:val="hybridMultilevel"/>
    <w:tmpl w:val="F5E0314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B0E2CB5"/>
    <w:multiLevelType w:val="hybridMultilevel"/>
    <w:tmpl w:val="AC2E08D6"/>
    <w:lvl w:ilvl="0" w:tplc="A8E2788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165C04"/>
    <w:multiLevelType w:val="hybridMultilevel"/>
    <w:tmpl w:val="7D22F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484E23"/>
    <w:multiLevelType w:val="hybridMultilevel"/>
    <w:tmpl w:val="1E529FEC"/>
    <w:lvl w:ilvl="0" w:tplc="E57A1A6A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856F15"/>
    <w:multiLevelType w:val="hybridMultilevel"/>
    <w:tmpl w:val="9B569B4E"/>
    <w:lvl w:ilvl="0" w:tplc="88E645D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B11AC6"/>
    <w:multiLevelType w:val="multilevel"/>
    <w:tmpl w:val="D7CE8C44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>
    <w:nsid w:val="4C004FF2"/>
    <w:multiLevelType w:val="multilevel"/>
    <w:tmpl w:val="C8AAB926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>
    <w:nsid w:val="4C9D7424"/>
    <w:multiLevelType w:val="hybridMultilevel"/>
    <w:tmpl w:val="AF8AD680"/>
    <w:lvl w:ilvl="0" w:tplc="8AB4B0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5">
    <w:nsid w:val="4CED781D"/>
    <w:multiLevelType w:val="hybridMultilevel"/>
    <w:tmpl w:val="4F3C3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122DD4"/>
    <w:multiLevelType w:val="hybridMultilevel"/>
    <w:tmpl w:val="B63CC172"/>
    <w:lvl w:ilvl="0" w:tplc="462C720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D23EEB"/>
    <w:multiLevelType w:val="multilevel"/>
    <w:tmpl w:val="578856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1852641"/>
    <w:multiLevelType w:val="hybridMultilevel"/>
    <w:tmpl w:val="AFDC2458"/>
    <w:lvl w:ilvl="0" w:tplc="BE3485D4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2DF075E"/>
    <w:multiLevelType w:val="hybridMultilevel"/>
    <w:tmpl w:val="BB94B944"/>
    <w:lvl w:ilvl="0" w:tplc="CFA6D32A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E030BB"/>
    <w:multiLevelType w:val="hybridMultilevel"/>
    <w:tmpl w:val="5516899C"/>
    <w:lvl w:ilvl="0" w:tplc="7926285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FF4DB4"/>
    <w:multiLevelType w:val="hybridMultilevel"/>
    <w:tmpl w:val="4E3CAB8A"/>
    <w:lvl w:ilvl="0" w:tplc="A90A98F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32E5852"/>
    <w:multiLevelType w:val="hybridMultilevel"/>
    <w:tmpl w:val="0AA8324A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3">
    <w:nsid w:val="55BE1751"/>
    <w:multiLevelType w:val="hybridMultilevel"/>
    <w:tmpl w:val="5EC2C8E6"/>
    <w:lvl w:ilvl="0" w:tplc="F514C13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BE1975"/>
    <w:multiLevelType w:val="hybridMultilevel"/>
    <w:tmpl w:val="C6AAE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>
    <w:nsid w:val="561409A6"/>
    <w:multiLevelType w:val="hybridMultilevel"/>
    <w:tmpl w:val="C7BAE0D0"/>
    <w:lvl w:ilvl="0" w:tplc="84DC798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75D4F7B"/>
    <w:multiLevelType w:val="hybridMultilevel"/>
    <w:tmpl w:val="C9C06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97F2D8B"/>
    <w:multiLevelType w:val="hybridMultilevel"/>
    <w:tmpl w:val="ECF288A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67CA3404">
      <w:start w:val="1"/>
      <w:numFmt w:val="lowerLetter"/>
      <w:lvlText w:val="%2)"/>
      <w:lvlJc w:val="left"/>
      <w:pPr>
        <w:ind w:left="2190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9">
    <w:nsid w:val="599C7872"/>
    <w:multiLevelType w:val="hybridMultilevel"/>
    <w:tmpl w:val="DF323A20"/>
    <w:lvl w:ilvl="0" w:tplc="723A74FE">
      <w:start w:val="1"/>
      <w:numFmt w:val="decimal"/>
      <w:pStyle w:val="Subttulo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5A5C4888"/>
    <w:multiLevelType w:val="hybridMultilevel"/>
    <w:tmpl w:val="8402EB08"/>
    <w:lvl w:ilvl="0" w:tplc="2C9004E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1">
    <w:nsid w:val="5A830DEE"/>
    <w:multiLevelType w:val="hybridMultilevel"/>
    <w:tmpl w:val="32B0F470"/>
    <w:lvl w:ilvl="0" w:tplc="7C3A334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2">
    <w:nsid w:val="5B9E1870"/>
    <w:multiLevelType w:val="hybridMultilevel"/>
    <w:tmpl w:val="8A6CDD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BB45ED7"/>
    <w:multiLevelType w:val="hybridMultilevel"/>
    <w:tmpl w:val="55ECA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C322CD7"/>
    <w:multiLevelType w:val="hybridMultilevel"/>
    <w:tmpl w:val="CA2EC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655801"/>
    <w:multiLevelType w:val="hybridMultilevel"/>
    <w:tmpl w:val="DCD47578"/>
    <w:lvl w:ilvl="0" w:tplc="85B6052C">
      <w:start w:val="1"/>
      <w:numFmt w:val="lowerRoman"/>
      <w:lvlText w:val="%1."/>
      <w:lvlJc w:val="left"/>
      <w:pPr>
        <w:ind w:left="1083" w:hanging="3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6" w:hanging="360"/>
      </w:pPr>
    </w:lvl>
    <w:lvl w:ilvl="2" w:tplc="0416001B" w:tentative="1">
      <w:start w:val="1"/>
      <w:numFmt w:val="lowerRoman"/>
      <w:lvlText w:val="%3."/>
      <w:lvlJc w:val="right"/>
      <w:pPr>
        <w:ind w:left="2166" w:hanging="180"/>
      </w:pPr>
    </w:lvl>
    <w:lvl w:ilvl="3" w:tplc="0416000F" w:tentative="1">
      <w:start w:val="1"/>
      <w:numFmt w:val="decimal"/>
      <w:lvlText w:val="%4."/>
      <w:lvlJc w:val="left"/>
      <w:pPr>
        <w:ind w:left="2886" w:hanging="360"/>
      </w:pPr>
    </w:lvl>
    <w:lvl w:ilvl="4" w:tplc="04160019" w:tentative="1">
      <w:start w:val="1"/>
      <w:numFmt w:val="lowerLetter"/>
      <w:lvlText w:val="%5."/>
      <w:lvlJc w:val="left"/>
      <w:pPr>
        <w:ind w:left="3606" w:hanging="360"/>
      </w:pPr>
    </w:lvl>
    <w:lvl w:ilvl="5" w:tplc="0416001B" w:tentative="1">
      <w:start w:val="1"/>
      <w:numFmt w:val="lowerRoman"/>
      <w:lvlText w:val="%6."/>
      <w:lvlJc w:val="right"/>
      <w:pPr>
        <w:ind w:left="4326" w:hanging="180"/>
      </w:pPr>
    </w:lvl>
    <w:lvl w:ilvl="6" w:tplc="0416000F" w:tentative="1">
      <w:start w:val="1"/>
      <w:numFmt w:val="decimal"/>
      <w:lvlText w:val="%7."/>
      <w:lvlJc w:val="left"/>
      <w:pPr>
        <w:ind w:left="5046" w:hanging="360"/>
      </w:pPr>
    </w:lvl>
    <w:lvl w:ilvl="7" w:tplc="04160019" w:tentative="1">
      <w:start w:val="1"/>
      <w:numFmt w:val="lowerLetter"/>
      <w:lvlText w:val="%8."/>
      <w:lvlJc w:val="left"/>
      <w:pPr>
        <w:ind w:left="5766" w:hanging="360"/>
      </w:pPr>
    </w:lvl>
    <w:lvl w:ilvl="8" w:tplc="04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6">
    <w:nsid w:val="5F6A294B"/>
    <w:multiLevelType w:val="hybridMultilevel"/>
    <w:tmpl w:val="DA92A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A62144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F9D55E1"/>
    <w:multiLevelType w:val="hybridMultilevel"/>
    <w:tmpl w:val="B606BB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FD838D6"/>
    <w:multiLevelType w:val="hybridMultilevel"/>
    <w:tmpl w:val="53926C8A"/>
    <w:lvl w:ilvl="0" w:tplc="4C502AD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9">
    <w:nsid w:val="61960016"/>
    <w:multiLevelType w:val="multilevel"/>
    <w:tmpl w:val="E60E369A"/>
    <w:styleLink w:val="Estilo13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>
    <w:nsid w:val="61C74BFF"/>
    <w:multiLevelType w:val="hybridMultilevel"/>
    <w:tmpl w:val="4D26FC82"/>
    <w:lvl w:ilvl="0" w:tplc="6C9C043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31">
    <w:nsid w:val="62577BB6"/>
    <w:multiLevelType w:val="hybridMultilevel"/>
    <w:tmpl w:val="B226CD6C"/>
    <w:lvl w:ilvl="0" w:tplc="A888FB56">
      <w:start w:val="1"/>
      <w:numFmt w:val="upperRoman"/>
      <w:lvlText w:val="%1 -"/>
      <w:lvlJc w:val="left"/>
      <w:pPr>
        <w:ind w:left="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1427EF"/>
    <w:multiLevelType w:val="multilevel"/>
    <w:tmpl w:val="D91E0C12"/>
    <w:styleLink w:val="Estilo15"/>
    <w:lvl w:ilvl="0">
      <w:start w:val="7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3">
    <w:nsid w:val="64863086"/>
    <w:multiLevelType w:val="multilevel"/>
    <w:tmpl w:val="EE5034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4">
    <w:nsid w:val="649032D1"/>
    <w:multiLevelType w:val="hybridMultilevel"/>
    <w:tmpl w:val="7180C99E"/>
    <w:lvl w:ilvl="0" w:tplc="E058144E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DB021C"/>
    <w:multiLevelType w:val="multilevel"/>
    <w:tmpl w:val="2376CD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>
    <w:nsid w:val="656B12E4"/>
    <w:multiLevelType w:val="hybridMultilevel"/>
    <w:tmpl w:val="D5E8D496"/>
    <w:lvl w:ilvl="0" w:tplc="368AC1D6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5995A1E"/>
    <w:multiLevelType w:val="hybridMultilevel"/>
    <w:tmpl w:val="EDA2FA38"/>
    <w:lvl w:ilvl="0" w:tplc="64824AB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8">
    <w:nsid w:val="665A5A38"/>
    <w:multiLevelType w:val="hybridMultilevel"/>
    <w:tmpl w:val="9D44A982"/>
    <w:lvl w:ilvl="0" w:tplc="5616E4F2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9">
    <w:nsid w:val="669D6CB5"/>
    <w:multiLevelType w:val="hybridMultilevel"/>
    <w:tmpl w:val="478C12E4"/>
    <w:lvl w:ilvl="0" w:tplc="52E483B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40">
    <w:nsid w:val="66BD333A"/>
    <w:multiLevelType w:val="hybridMultilevel"/>
    <w:tmpl w:val="EFA895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66BF6B40"/>
    <w:multiLevelType w:val="hybridMultilevel"/>
    <w:tmpl w:val="83AA7596"/>
    <w:lvl w:ilvl="0" w:tplc="2B64094A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7E7C70"/>
    <w:multiLevelType w:val="hybridMultilevel"/>
    <w:tmpl w:val="600650BA"/>
    <w:lvl w:ilvl="0" w:tplc="7A14CB74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4">
    <w:nsid w:val="69744636"/>
    <w:multiLevelType w:val="hybridMultilevel"/>
    <w:tmpl w:val="95C8C774"/>
    <w:lvl w:ilvl="0" w:tplc="6C9C04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156947"/>
    <w:multiLevelType w:val="hybridMultilevel"/>
    <w:tmpl w:val="0BFE503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6">
    <w:nsid w:val="6A43497F"/>
    <w:multiLevelType w:val="hybridMultilevel"/>
    <w:tmpl w:val="A16AEBE2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7">
    <w:nsid w:val="6B236D10"/>
    <w:multiLevelType w:val="hybridMultilevel"/>
    <w:tmpl w:val="456A55D0"/>
    <w:lvl w:ilvl="0" w:tplc="84009A3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BD7650D"/>
    <w:multiLevelType w:val="hybridMultilevel"/>
    <w:tmpl w:val="D52211D6"/>
    <w:lvl w:ilvl="0" w:tplc="BDE0DBC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9">
    <w:nsid w:val="6BD928BB"/>
    <w:multiLevelType w:val="hybridMultilevel"/>
    <w:tmpl w:val="A4CCC242"/>
    <w:lvl w:ilvl="0" w:tplc="A88A3F38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C110E60"/>
    <w:multiLevelType w:val="hybridMultilevel"/>
    <w:tmpl w:val="3508F49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1">
    <w:nsid w:val="6C7174C3"/>
    <w:multiLevelType w:val="hybridMultilevel"/>
    <w:tmpl w:val="7506DE9E"/>
    <w:lvl w:ilvl="0" w:tplc="2280CAA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C985589"/>
    <w:multiLevelType w:val="hybridMultilevel"/>
    <w:tmpl w:val="008EA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C9B3DBF"/>
    <w:multiLevelType w:val="hybridMultilevel"/>
    <w:tmpl w:val="FFE6E7D8"/>
    <w:lvl w:ilvl="0" w:tplc="E7344F7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6CC0615B"/>
    <w:multiLevelType w:val="multilevel"/>
    <w:tmpl w:val="2E38A870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5">
    <w:nsid w:val="6D4A11A3"/>
    <w:multiLevelType w:val="multilevel"/>
    <w:tmpl w:val="06703EC8"/>
    <w:styleLink w:val="Estilo9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6">
    <w:nsid w:val="6D687E77"/>
    <w:multiLevelType w:val="hybridMultilevel"/>
    <w:tmpl w:val="E2DE0910"/>
    <w:lvl w:ilvl="0" w:tplc="5EAC62A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DFE7C24"/>
    <w:multiLevelType w:val="hybridMultilevel"/>
    <w:tmpl w:val="78E437A6"/>
    <w:lvl w:ilvl="0" w:tplc="F17012D6">
      <w:start w:val="1"/>
      <w:numFmt w:val="lowerRoman"/>
      <w:lvlText w:val="%1."/>
      <w:lvlJc w:val="left"/>
      <w:pPr>
        <w:ind w:left="1083" w:hanging="363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E5A3B73"/>
    <w:multiLevelType w:val="hybridMultilevel"/>
    <w:tmpl w:val="B3EC1C48"/>
    <w:lvl w:ilvl="0" w:tplc="FF808056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E72675F"/>
    <w:multiLevelType w:val="hybridMultilevel"/>
    <w:tmpl w:val="AEFEBA90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0">
    <w:nsid w:val="6EE22BD5"/>
    <w:multiLevelType w:val="hybridMultilevel"/>
    <w:tmpl w:val="E3086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C1D9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FA30ACF"/>
    <w:multiLevelType w:val="multilevel"/>
    <w:tmpl w:val="E14A82F2"/>
    <w:styleLink w:val="Estilo12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3">
    <w:nsid w:val="70663AC8"/>
    <w:multiLevelType w:val="hybridMultilevel"/>
    <w:tmpl w:val="67C2FA76"/>
    <w:lvl w:ilvl="0" w:tplc="27CC18C0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9A62144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1423BDD"/>
    <w:multiLevelType w:val="hybridMultilevel"/>
    <w:tmpl w:val="A7249C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>
    <w:nsid w:val="714C47D7"/>
    <w:multiLevelType w:val="multilevel"/>
    <w:tmpl w:val="D49C0C76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6">
    <w:nsid w:val="727C408F"/>
    <w:multiLevelType w:val="hybridMultilevel"/>
    <w:tmpl w:val="C36E03E8"/>
    <w:lvl w:ilvl="0" w:tplc="B2F25A2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2EE5986"/>
    <w:multiLevelType w:val="hybridMultilevel"/>
    <w:tmpl w:val="7B4E0666"/>
    <w:lvl w:ilvl="0" w:tplc="0DEA22A8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2" w:hanging="360"/>
      </w:pPr>
    </w:lvl>
    <w:lvl w:ilvl="2" w:tplc="0416001B" w:tentative="1">
      <w:start w:val="1"/>
      <w:numFmt w:val="lowerRoman"/>
      <w:lvlText w:val="%3."/>
      <w:lvlJc w:val="right"/>
      <w:pPr>
        <w:ind w:left="2222" w:hanging="180"/>
      </w:pPr>
    </w:lvl>
    <w:lvl w:ilvl="3" w:tplc="0416000F" w:tentative="1">
      <w:start w:val="1"/>
      <w:numFmt w:val="decimal"/>
      <w:lvlText w:val="%4."/>
      <w:lvlJc w:val="left"/>
      <w:pPr>
        <w:ind w:left="2942" w:hanging="360"/>
      </w:pPr>
    </w:lvl>
    <w:lvl w:ilvl="4" w:tplc="04160019" w:tentative="1">
      <w:start w:val="1"/>
      <w:numFmt w:val="lowerLetter"/>
      <w:lvlText w:val="%5."/>
      <w:lvlJc w:val="left"/>
      <w:pPr>
        <w:ind w:left="3662" w:hanging="360"/>
      </w:pPr>
    </w:lvl>
    <w:lvl w:ilvl="5" w:tplc="0416001B" w:tentative="1">
      <w:start w:val="1"/>
      <w:numFmt w:val="lowerRoman"/>
      <w:lvlText w:val="%6."/>
      <w:lvlJc w:val="right"/>
      <w:pPr>
        <w:ind w:left="4382" w:hanging="180"/>
      </w:pPr>
    </w:lvl>
    <w:lvl w:ilvl="6" w:tplc="0416000F" w:tentative="1">
      <w:start w:val="1"/>
      <w:numFmt w:val="decimal"/>
      <w:lvlText w:val="%7."/>
      <w:lvlJc w:val="left"/>
      <w:pPr>
        <w:ind w:left="5102" w:hanging="360"/>
      </w:pPr>
    </w:lvl>
    <w:lvl w:ilvl="7" w:tplc="04160019" w:tentative="1">
      <w:start w:val="1"/>
      <w:numFmt w:val="lowerLetter"/>
      <w:lvlText w:val="%8."/>
      <w:lvlJc w:val="left"/>
      <w:pPr>
        <w:ind w:left="5822" w:hanging="360"/>
      </w:pPr>
    </w:lvl>
    <w:lvl w:ilvl="8" w:tplc="0416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68">
    <w:nsid w:val="72FD20D1"/>
    <w:multiLevelType w:val="hybridMultilevel"/>
    <w:tmpl w:val="3B98CA88"/>
    <w:lvl w:ilvl="0" w:tplc="4DA6353E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4E65C1B"/>
    <w:multiLevelType w:val="hybridMultilevel"/>
    <w:tmpl w:val="8996B3D8"/>
    <w:lvl w:ilvl="0" w:tplc="23B6639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664250D"/>
    <w:multiLevelType w:val="hybridMultilevel"/>
    <w:tmpl w:val="41AEFC10"/>
    <w:lvl w:ilvl="0" w:tplc="2DBE2C74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6E1748E"/>
    <w:multiLevelType w:val="hybridMultilevel"/>
    <w:tmpl w:val="198EE320"/>
    <w:lvl w:ilvl="0" w:tplc="7F6E180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081767"/>
    <w:multiLevelType w:val="multilevel"/>
    <w:tmpl w:val="78840640"/>
    <w:numStyleLink w:val="Estilo14"/>
  </w:abstractNum>
  <w:abstractNum w:abstractNumId="173">
    <w:nsid w:val="785B1436"/>
    <w:multiLevelType w:val="hybridMultilevel"/>
    <w:tmpl w:val="322633C8"/>
    <w:lvl w:ilvl="0" w:tplc="B45E0C16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85B1CF1"/>
    <w:multiLevelType w:val="hybridMultilevel"/>
    <w:tmpl w:val="1B225A98"/>
    <w:lvl w:ilvl="0" w:tplc="5FD4E460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9243734"/>
    <w:multiLevelType w:val="hybridMultilevel"/>
    <w:tmpl w:val="FB3E34E6"/>
    <w:lvl w:ilvl="0" w:tplc="6052826C">
      <w:start w:val="1"/>
      <w:numFmt w:val="lowerLetter"/>
      <w:lvlText w:val="%1)"/>
      <w:lvlJc w:val="left"/>
      <w:pPr>
        <w:ind w:left="782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A4D3A1D"/>
    <w:multiLevelType w:val="hybridMultilevel"/>
    <w:tmpl w:val="6F6E3F96"/>
    <w:lvl w:ilvl="0" w:tplc="0A6C20FE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BC17B37"/>
    <w:multiLevelType w:val="multilevel"/>
    <w:tmpl w:val="D10671C6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8">
    <w:nsid w:val="7D3F263C"/>
    <w:multiLevelType w:val="multilevel"/>
    <w:tmpl w:val="085050B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2"/>
  </w:num>
  <w:num w:numId="2">
    <w:abstractNumId w:val="15"/>
  </w:num>
  <w:num w:numId="3">
    <w:abstractNumId w:val="143"/>
  </w:num>
  <w:num w:numId="4">
    <w:abstractNumId w:val="76"/>
  </w:num>
  <w:num w:numId="5">
    <w:abstractNumId w:val="115"/>
  </w:num>
  <w:num w:numId="6">
    <w:abstractNumId w:val="91"/>
  </w:num>
  <w:num w:numId="7">
    <w:abstractNumId w:val="37"/>
  </w:num>
  <w:num w:numId="8">
    <w:abstractNumId w:val="84"/>
  </w:num>
  <w:num w:numId="9">
    <w:abstractNumId w:val="141"/>
  </w:num>
  <w:num w:numId="10">
    <w:abstractNumId w:val="168"/>
  </w:num>
  <w:num w:numId="11">
    <w:abstractNumId w:val="111"/>
  </w:num>
  <w:num w:numId="12">
    <w:abstractNumId w:val="14"/>
  </w:num>
  <w:num w:numId="13">
    <w:abstractNumId w:val="142"/>
  </w:num>
  <w:num w:numId="14">
    <w:abstractNumId w:val="49"/>
  </w:num>
  <w:num w:numId="15">
    <w:abstractNumId w:val="53"/>
  </w:num>
  <w:num w:numId="16">
    <w:abstractNumId w:val="42"/>
  </w:num>
  <w:num w:numId="17">
    <w:abstractNumId w:val="89"/>
  </w:num>
  <w:num w:numId="18">
    <w:abstractNumId w:val="124"/>
  </w:num>
  <w:num w:numId="19">
    <w:abstractNumId w:val="90"/>
  </w:num>
  <w:num w:numId="20">
    <w:abstractNumId w:val="123"/>
  </w:num>
  <w:num w:numId="21">
    <w:abstractNumId w:val="87"/>
  </w:num>
  <w:num w:numId="22">
    <w:abstractNumId w:val="72"/>
  </w:num>
  <w:num w:numId="23">
    <w:abstractNumId w:val="122"/>
  </w:num>
  <w:num w:numId="24">
    <w:abstractNumId w:val="160"/>
  </w:num>
  <w:num w:numId="25">
    <w:abstractNumId w:val="97"/>
  </w:num>
  <w:num w:numId="26">
    <w:abstractNumId w:val="25"/>
  </w:num>
  <w:num w:numId="27">
    <w:abstractNumId w:val="2"/>
  </w:num>
  <w:num w:numId="28">
    <w:abstractNumId w:val="109"/>
  </w:num>
  <w:num w:numId="29">
    <w:abstractNumId w:val="88"/>
  </w:num>
  <w:num w:numId="30">
    <w:abstractNumId w:val="11"/>
  </w:num>
  <w:num w:numId="31">
    <w:abstractNumId w:val="108"/>
  </w:num>
  <w:num w:numId="32">
    <w:abstractNumId w:val="35"/>
  </w:num>
  <w:num w:numId="33">
    <w:abstractNumId w:val="176"/>
  </w:num>
  <w:num w:numId="34">
    <w:abstractNumId w:val="32"/>
  </w:num>
  <w:num w:numId="35">
    <w:abstractNumId w:val="33"/>
  </w:num>
  <w:num w:numId="36">
    <w:abstractNumId w:val="171"/>
  </w:num>
  <w:num w:numId="37">
    <w:abstractNumId w:val="126"/>
  </w:num>
  <w:num w:numId="38">
    <w:abstractNumId w:val="105"/>
  </w:num>
  <w:num w:numId="39">
    <w:abstractNumId w:val="79"/>
  </w:num>
  <w:num w:numId="40">
    <w:abstractNumId w:val="77"/>
  </w:num>
  <w:num w:numId="41">
    <w:abstractNumId w:val="81"/>
  </w:num>
  <w:num w:numId="42">
    <w:abstractNumId w:val="130"/>
  </w:num>
  <w:num w:numId="43">
    <w:abstractNumId w:val="74"/>
  </w:num>
  <w:num w:numId="44">
    <w:abstractNumId w:val="21"/>
  </w:num>
  <w:num w:numId="45">
    <w:abstractNumId w:val="139"/>
  </w:num>
  <w:num w:numId="46">
    <w:abstractNumId w:val="163"/>
  </w:num>
  <w:num w:numId="47">
    <w:abstractNumId w:val="106"/>
  </w:num>
  <w:num w:numId="48">
    <w:abstractNumId w:val="38"/>
  </w:num>
  <w:num w:numId="49">
    <w:abstractNumId w:val="59"/>
  </w:num>
  <w:num w:numId="50">
    <w:abstractNumId w:val="125"/>
  </w:num>
  <w:num w:numId="51">
    <w:abstractNumId w:val="69"/>
  </w:num>
  <w:num w:numId="52">
    <w:abstractNumId w:val="120"/>
  </w:num>
  <w:num w:numId="53">
    <w:abstractNumId w:val="128"/>
  </w:num>
  <w:num w:numId="54">
    <w:abstractNumId w:val="167"/>
  </w:num>
  <w:num w:numId="55">
    <w:abstractNumId w:val="75"/>
  </w:num>
  <w:num w:numId="56">
    <w:abstractNumId w:val="57"/>
  </w:num>
  <w:num w:numId="57">
    <w:abstractNumId w:val="137"/>
  </w:num>
  <w:num w:numId="58">
    <w:abstractNumId w:val="138"/>
  </w:num>
  <w:num w:numId="59">
    <w:abstractNumId w:val="56"/>
  </w:num>
  <w:num w:numId="60">
    <w:abstractNumId w:val="121"/>
  </w:num>
  <w:num w:numId="61">
    <w:abstractNumId w:val="58"/>
  </w:num>
  <w:num w:numId="62">
    <w:abstractNumId w:val="29"/>
  </w:num>
  <w:num w:numId="63">
    <w:abstractNumId w:val="175"/>
  </w:num>
  <w:num w:numId="64">
    <w:abstractNumId w:val="44"/>
  </w:num>
  <w:num w:numId="65">
    <w:abstractNumId w:val="153"/>
  </w:num>
  <w:num w:numId="66">
    <w:abstractNumId w:val="166"/>
  </w:num>
  <w:num w:numId="67">
    <w:abstractNumId w:val="96"/>
  </w:num>
  <w:num w:numId="68">
    <w:abstractNumId w:val="62"/>
  </w:num>
  <w:num w:numId="69">
    <w:abstractNumId w:val="8"/>
  </w:num>
  <w:num w:numId="70">
    <w:abstractNumId w:val="70"/>
  </w:num>
  <w:num w:numId="71">
    <w:abstractNumId w:val="95"/>
  </w:num>
  <w:num w:numId="72">
    <w:abstractNumId w:val="73"/>
  </w:num>
  <w:num w:numId="73">
    <w:abstractNumId w:val="78"/>
  </w:num>
  <w:num w:numId="74">
    <w:abstractNumId w:val="10"/>
  </w:num>
  <w:num w:numId="75">
    <w:abstractNumId w:val="169"/>
  </w:num>
  <w:num w:numId="76">
    <w:abstractNumId w:val="86"/>
  </w:num>
  <w:num w:numId="77">
    <w:abstractNumId w:val="48"/>
  </w:num>
  <w:num w:numId="78">
    <w:abstractNumId w:val="51"/>
  </w:num>
  <w:num w:numId="79">
    <w:abstractNumId w:val="113"/>
  </w:num>
  <w:num w:numId="80">
    <w:abstractNumId w:val="173"/>
  </w:num>
  <w:num w:numId="81">
    <w:abstractNumId w:val="68"/>
  </w:num>
  <w:num w:numId="82">
    <w:abstractNumId w:val="110"/>
  </w:num>
  <w:num w:numId="83">
    <w:abstractNumId w:val="3"/>
  </w:num>
  <w:num w:numId="84">
    <w:abstractNumId w:val="80"/>
  </w:num>
  <w:num w:numId="85">
    <w:abstractNumId w:val="27"/>
  </w:num>
  <w:num w:numId="86">
    <w:abstractNumId w:val="54"/>
  </w:num>
  <w:num w:numId="87">
    <w:abstractNumId w:val="65"/>
  </w:num>
  <w:num w:numId="88">
    <w:abstractNumId w:val="134"/>
  </w:num>
  <w:num w:numId="89">
    <w:abstractNumId w:val="116"/>
  </w:num>
  <w:num w:numId="90">
    <w:abstractNumId w:val="174"/>
  </w:num>
  <w:num w:numId="91">
    <w:abstractNumId w:val="156"/>
  </w:num>
  <w:num w:numId="92">
    <w:abstractNumId w:val="82"/>
  </w:num>
  <w:num w:numId="93">
    <w:abstractNumId w:val="16"/>
  </w:num>
  <w:num w:numId="94">
    <w:abstractNumId w:val="170"/>
  </w:num>
  <w:num w:numId="95">
    <w:abstractNumId w:val="60"/>
  </w:num>
  <w:num w:numId="96">
    <w:abstractNumId w:val="149"/>
  </w:num>
  <w:num w:numId="97">
    <w:abstractNumId w:val="101"/>
  </w:num>
  <w:num w:numId="98">
    <w:abstractNumId w:val="34"/>
  </w:num>
  <w:num w:numId="99">
    <w:abstractNumId w:val="151"/>
  </w:num>
  <w:num w:numId="100">
    <w:abstractNumId w:val="66"/>
  </w:num>
  <w:num w:numId="101">
    <w:abstractNumId w:val="4"/>
  </w:num>
  <w:num w:numId="102">
    <w:abstractNumId w:val="5"/>
  </w:num>
  <w:num w:numId="103">
    <w:abstractNumId w:val="157"/>
  </w:num>
  <w:num w:numId="104">
    <w:abstractNumId w:val="98"/>
  </w:num>
  <w:num w:numId="105">
    <w:abstractNumId w:val="20"/>
  </w:num>
  <w:num w:numId="106">
    <w:abstractNumId w:val="50"/>
  </w:num>
  <w:num w:numId="107">
    <w:abstractNumId w:val="31"/>
  </w:num>
  <w:num w:numId="108">
    <w:abstractNumId w:val="178"/>
  </w:num>
  <w:num w:numId="109">
    <w:abstractNumId w:val="61"/>
  </w:num>
  <w:num w:numId="110">
    <w:abstractNumId w:val="177"/>
  </w:num>
  <w:num w:numId="111">
    <w:abstractNumId w:val="107"/>
  </w:num>
  <w:num w:numId="112">
    <w:abstractNumId w:val="0"/>
  </w:num>
  <w:num w:numId="113">
    <w:abstractNumId w:val="155"/>
  </w:num>
  <w:num w:numId="114">
    <w:abstractNumId w:val="39"/>
  </w:num>
  <w:num w:numId="115">
    <w:abstractNumId w:val="165"/>
  </w:num>
  <w:num w:numId="116">
    <w:abstractNumId w:val="102"/>
  </w:num>
  <w:num w:numId="117">
    <w:abstractNumId w:val="154"/>
  </w:num>
  <w:num w:numId="118">
    <w:abstractNumId w:val="22"/>
  </w:num>
  <w:num w:numId="119">
    <w:abstractNumId w:val="19"/>
  </w:num>
  <w:num w:numId="120">
    <w:abstractNumId w:val="46"/>
  </w:num>
  <w:num w:numId="121">
    <w:abstractNumId w:val="22"/>
    <w:lvlOverride w:ilvl="0">
      <w:lvl w:ilvl="0">
        <w:start w:val="13"/>
        <w:numFmt w:val="decimal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ind w:left="570" w:hanging="57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22">
    <w:abstractNumId w:val="161"/>
  </w:num>
  <w:num w:numId="123">
    <w:abstractNumId w:val="1"/>
  </w:num>
  <w:num w:numId="124">
    <w:abstractNumId w:val="94"/>
  </w:num>
  <w:num w:numId="125">
    <w:abstractNumId w:val="71"/>
  </w:num>
  <w:num w:numId="126">
    <w:abstractNumId w:val="93"/>
  </w:num>
  <w:num w:numId="127">
    <w:abstractNumId w:val="55"/>
  </w:num>
  <w:num w:numId="128">
    <w:abstractNumId w:val="146"/>
  </w:num>
  <w:num w:numId="129">
    <w:abstractNumId w:val="83"/>
  </w:num>
  <w:num w:numId="130">
    <w:abstractNumId w:val="103"/>
  </w:num>
  <w:num w:numId="131">
    <w:abstractNumId w:val="41"/>
  </w:num>
  <w:num w:numId="132">
    <w:abstractNumId w:val="147"/>
  </w:num>
  <w:num w:numId="133">
    <w:abstractNumId w:val="152"/>
  </w:num>
  <w:num w:numId="134">
    <w:abstractNumId w:val="6"/>
  </w:num>
  <w:num w:numId="135">
    <w:abstractNumId w:val="118"/>
  </w:num>
  <w:num w:numId="136">
    <w:abstractNumId w:val="164"/>
  </w:num>
  <w:num w:numId="137">
    <w:abstractNumId w:val="148"/>
  </w:num>
  <w:num w:numId="138">
    <w:abstractNumId w:val="140"/>
  </w:num>
  <w:num w:numId="139">
    <w:abstractNumId w:val="114"/>
  </w:num>
  <w:num w:numId="140">
    <w:abstractNumId w:val="67"/>
  </w:num>
  <w:num w:numId="141">
    <w:abstractNumId w:val="99"/>
  </w:num>
  <w:num w:numId="142">
    <w:abstractNumId w:val="144"/>
  </w:num>
  <w:num w:numId="143">
    <w:abstractNumId w:val="13"/>
  </w:num>
  <w:num w:numId="144">
    <w:abstractNumId w:val="100"/>
  </w:num>
  <w:num w:numId="145">
    <w:abstractNumId w:val="9"/>
  </w:num>
  <w:num w:numId="146">
    <w:abstractNumId w:val="43"/>
  </w:num>
  <w:num w:numId="147">
    <w:abstractNumId w:val="131"/>
  </w:num>
  <w:num w:numId="148">
    <w:abstractNumId w:val="36"/>
  </w:num>
  <w:num w:numId="149">
    <w:abstractNumId w:val="136"/>
  </w:num>
  <w:num w:numId="150">
    <w:abstractNumId w:val="158"/>
  </w:num>
  <w:num w:numId="151">
    <w:abstractNumId w:val="28"/>
  </w:num>
  <w:num w:numId="152">
    <w:abstractNumId w:val="129"/>
    <w:lvlOverride w:ilvl="0">
      <w:lvl w:ilvl="0">
        <w:start w:val="1"/>
        <w:numFmt w:val="upperRoman"/>
        <w:pStyle w:val="Ttul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3">
    <w:abstractNumId w:val="112"/>
  </w:num>
  <w:num w:numId="154">
    <w:abstractNumId w:val="40"/>
  </w:num>
  <w:num w:numId="155">
    <w:abstractNumId w:val="64"/>
  </w:num>
  <w:num w:numId="156">
    <w:abstractNumId w:val="172"/>
  </w:num>
  <w:num w:numId="157">
    <w:abstractNumId w:val="132"/>
  </w:num>
  <w:num w:numId="158">
    <w:abstractNumId w:val="18"/>
  </w:num>
  <w:num w:numId="159">
    <w:abstractNumId w:val="127"/>
  </w:num>
  <w:num w:numId="160">
    <w:abstractNumId w:val="159"/>
  </w:num>
  <w:num w:numId="161">
    <w:abstractNumId w:val="117"/>
  </w:num>
  <w:num w:numId="162">
    <w:abstractNumId w:val="12"/>
  </w:num>
  <w:num w:numId="163">
    <w:abstractNumId w:val="133"/>
  </w:num>
  <w:num w:numId="164">
    <w:abstractNumId w:val="24"/>
  </w:num>
  <w:num w:numId="16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47"/>
  </w:num>
  <w:num w:numId="167">
    <w:abstractNumId w:val="135"/>
  </w:num>
  <w:num w:numId="168">
    <w:abstractNumId w:val="7"/>
  </w:num>
  <w:num w:numId="169">
    <w:abstractNumId w:val="104"/>
  </w:num>
  <w:num w:numId="170">
    <w:abstractNumId w:val="119"/>
  </w:num>
  <w:num w:numId="171">
    <w:abstractNumId w:val="162"/>
  </w:num>
  <w:num w:numId="172">
    <w:abstractNumId w:val="23"/>
  </w:num>
  <w:num w:numId="173">
    <w:abstractNumId w:val="17"/>
  </w:num>
  <w:num w:numId="174">
    <w:abstractNumId w:val="52"/>
  </w:num>
  <w:num w:numId="175">
    <w:abstractNumId w:val="52"/>
    <w:lvlOverride w:ilvl="0">
      <w:startOverride w:val="1"/>
    </w:lvlOverride>
  </w:num>
  <w:num w:numId="176">
    <w:abstractNumId w:val="52"/>
    <w:lvlOverride w:ilvl="0">
      <w:startOverride w:val="1"/>
    </w:lvlOverride>
  </w:num>
  <w:num w:numId="177">
    <w:abstractNumId w:val="129"/>
  </w:num>
  <w:num w:numId="17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45"/>
  </w:num>
  <w:num w:numId="181">
    <w:abstractNumId w:val="85"/>
  </w:num>
  <w:num w:numId="182">
    <w:abstractNumId w:val="63"/>
  </w:num>
  <w:num w:numId="183">
    <w:abstractNumId w:val="150"/>
  </w:num>
  <w:num w:numId="184">
    <w:abstractNumId w:val="30"/>
  </w:num>
  <w:num w:numId="185">
    <w:abstractNumId w:val="45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F3"/>
    <w:rsid w:val="000002F8"/>
    <w:rsid w:val="00000E39"/>
    <w:rsid w:val="000014B5"/>
    <w:rsid w:val="000026FD"/>
    <w:rsid w:val="0000366D"/>
    <w:rsid w:val="00006CF4"/>
    <w:rsid w:val="00013609"/>
    <w:rsid w:val="0001370D"/>
    <w:rsid w:val="00015643"/>
    <w:rsid w:val="00015864"/>
    <w:rsid w:val="00020311"/>
    <w:rsid w:val="00020F31"/>
    <w:rsid w:val="00021113"/>
    <w:rsid w:val="00021222"/>
    <w:rsid w:val="00021D7C"/>
    <w:rsid w:val="0002231B"/>
    <w:rsid w:val="00024CDD"/>
    <w:rsid w:val="000250D0"/>
    <w:rsid w:val="000253D0"/>
    <w:rsid w:val="00026382"/>
    <w:rsid w:val="000339BA"/>
    <w:rsid w:val="00033C4D"/>
    <w:rsid w:val="00034443"/>
    <w:rsid w:val="00034AAE"/>
    <w:rsid w:val="00036B53"/>
    <w:rsid w:val="00037557"/>
    <w:rsid w:val="000376A3"/>
    <w:rsid w:val="00040567"/>
    <w:rsid w:val="00041123"/>
    <w:rsid w:val="00041D8D"/>
    <w:rsid w:val="0004229E"/>
    <w:rsid w:val="00042751"/>
    <w:rsid w:val="00043522"/>
    <w:rsid w:val="000456FB"/>
    <w:rsid w:val="000475E2"/>
    <w:rsid w:val="000506FA"/>
    <w:rsid w:val="00051001"/>
    <w:rsid w:val="00051661"/>
    <w:rsid w:val="000523B3"/>
    <w:rsid w:val="00052581"/>
    <w:rsid w:val="000532E8"/>
    <w:rsid w:val="000548FC"/>
    <w:rsid w:val="00054993"/>
    <w:rsid w:val="00055E8A"/>
    <w:rsid w:val="00057E9B"/>
    <w:rsid w:val="00061378"/>
    <w:rsid w:val="00063B80"/>
    <w:rsid w:val="0006571A"/>
    <w:rsid w:val="0006690F"/>
    <w:rsid w:val="00070015"/>
    <w:rsid w:val="00071A54"/>
    <w:rsid w:val="00072FD3"/>
    <w:rsid w:val="00073861"/>
    <w:rsid w:val="00073C94"/>
    <w:rsid w:val="00075052"/>
    <w:rsid w:val="0007615B"/>
    <w:rsid w:val="00080F99"/>
    <w:rsid w:val="000826CD"/>
    <w:rsid w:val="00082951"/>
    <w:rsid w:val="00083229"/>
    <w:rsid w:val="0008424E"/>
    <w:rsid w:val="000844E0"/>
    <w:rsid w:val="00085C5B"/>
    <w:rsid w:val="00087F7E"/>
    <w:rsid w:val="00091C24"/>
    <w:rsid w:val="000929BF"/>
    <w:rsid w:val="000939A2"/>
    <w:rsid w:val="0009443D"/>
    <w:rsid w:val="0009516F"/>
    <w:rsid w:val="000959F6"/>
    <w:rsid w:val="00095A1C"/>
    <w:rsid w:val="00096CCD"/>
    <w:rsid w:val="000A04A5"/>
    <w:rsid w:val="000A43A8"/>
    <w:rsid w:val="000A4622"/>
    <w:rsid w:val="000A7CF2"/>
    <w:rsid w:val="000B0F80"/>
    <w:rsid w:val="000B10B8"/>
    <w:rsid w:val="000B2039"/>
    <w:rsid w:val="000B2AFA"/>
    <w:rsid w:val="000B3016"/>
    <w:rsid w:val="000B5AED"/>
    <w:rsid w:val="000B666C"/>
    <w:rsid w:val="000B67CB"/>
    <w:rsid w:val="000B6A4E"/>
    <w:rsid w:val="000B734E"/>
    <w:rsid w:val="000C38A8"/>
    <w:rsid w:val="000C3BE8"/>
    <w:rsid w:val="000C4CCE"/>
    <w:rsid w:val="000C697F"/>
    <w:rsid w:val="000C7276"/>
    <w:rsid w:val="000C774E"/>
    <w:rsid w:val="000D036D"/>
    <w:rsid w:val="000D1156"/>
    <w:rsid w:val="000D1C5D"/>
    <w:rsid w:val="000D23E9"/>
    <w:rsid w:val="000D2595"/>
    <w:rsid w:val="000D2AFD"/>
    <w:rsid w:val="000D2E3C"/>
    <w:rsid w:val="000D332F"/>
    <w:rsid w:val="000D43F6"/>
    <w:rsid w:val="000D5589"/>
    <w:rsid w:val="000D5FC3"/>
    <w:rsid w:val="000D671F"/>
    <w:rsid w:val="000D6E9D"/>
    <w:rsid w:val="000D78C3"/>
    <w:rsid w:val="000D7BE2"/>
    <w:rsid w:val="000E0416"/>
    <w:rsid w:val="000E0B8A"/>
    <w:rsid w:val="000E2E6B"/>
    <w:rsid w:val="000E3800"/>
    <w:rsid w:val="000E4482"/>
    <w:rsid w:val="000E4B9B"/>
    <w:rsid w:val="000E6413"/>
    <w:rsid w:val="000E65A3"/>
    <w:rsid w:val="000E65EC"/>
    <w:rsid w:val="000E7881"/>
    <w:rsid w:val="000E7E58"/>
    <w:rsid w:val="000F0688"/>
    <w:rsid w:val="000F109B"/>
    <w:rsid w:val="000F20E5"/>
    <w:rsid w:val="000F26D5"/>
    <w:rsid w:val="000F4694"/>
    <w:rsid w:val="000F4714"/>
    <w:rsid w:val="000F4720"/>
    <w:rsid w:val="000F4C05"/>
    <w:rsid w:val="000F5501"/>
    <w:rsid w:val="000F5E66"/>
    <w:rsid w:val="0010128D"/>
    <w:rsid w:val="00103D70"/>
    <w:rsid w:val="001049CA"/>
    <w:rsid w:val="00110A0B"/>
    <w:rsid w:val="00110DB2"/>
    <w:rsid w:val="00111C04"/>
    <w:rsid w:val="00111C7A"/>
    <w:rsid w:val="001134B0"/>
    <w:rsid w:val="00116220"/>
    <w:rsid w:val="00117AE9"/>
    <w:rsid w:val="00120367"/>
    <w:rsid w:val="001231F3"/>
    <w:rsid w:val="00123C5B"/>
    <w:rsid w:val="00125CC3"/>
    <w:rsid w:val="0012606F"/>
    <w:rsid w:val="00126122"/>
    <w:rsid w:val="00126764"/>
    <w:rsid w:val="00130545"/>
    <w:rsid w:val="00130AA2"/>
    <w:rsid w:val="001314A1"/>
    <w:rsid w:val="00134AE3"/>
    <w:rsid w:val="001353B3"/>
    <w:rsid w:val="00135F33"/>
    <w:rsid w:val="001375EA"/>
    <w:rsid w:val="001442A9"/>
    <w:rsid w:val="001479C3"/>
    <w:rsid w:val="00147DCB"/>
    <w:rsid w:val="00147E43"/>
    <w:rsid w:val="00155287"/>
    <w:rsid w:val="001556B4"/>
    <w:rsid w:val="001575A8"/>
    <w:rsid w:val="001646B9"/>
    <w:rsid w:val="00164ECD"/>
    <w:rsid w:val="00171146"/>
    <w:rsid w:val="001713CC"/>
    <w:rsid w:val="00171690"/>
    <w:rsid w:val="00171B35"/>
    <w:rsid w:val="0017402E"/>
    <w:rsid w:val="00176F15"/>
    <w:rsid w:val="001770AC"/>
    <w:rsid w:val="001807D9"/>
    <w:rsid w:val="00180D80"/>
    <w:rsid w:val="0018205E"/>
    <w:rsid w:val="00185CF6"/>
    <w:rsid w:val="00186E56"/>
    <w:rsid w:val="00194263"/>
    <w:rsid w:val="0019645F"/>
    <w:rsid w:val="001A109F"/>
    <w:rsid w:val="001A3049"/>
    <w:rsid w:val="001A42E9"/>
    <w:rsid w:val="001A60F0"/>
    <w:rsid w:val="001B0669"/>
    <w:rsid w:val="001B12A7"/>
    <w:rsid w:val="001B3923"/>
    <w:rsid w:val="001B6073"/>
    <w:rsid w:val="001B7492"/>
    <w:rsid w:val="001B7643"/>
    <w:rsid w:val="001B7D51"/>
    <w:rsid w:val="001C1B4A"/>
    <w:rsid w:val="001C2441"/>
    <w:rsid w:val="001C246F"/>
    <w:rsid w:val="001C2695"/>
    <w:rsid w:val="001C34E5"/>
    <w:rsid w:val="001C3D6D"/>
    <w:rsid w:val="001C44AF"/>
    <w:rsid w:val="001C46CE"/>
    <w:rsid w:val="001D0613"/>
    <w:rsid w:val="001D0C7E"/>
    <w:rsid w:val="001D3428"/>
    <w:rsid w:val="001D6649"/>
    <w:rsid w:val="001D7012"/>
    <w:rsid w:val="001E0260"/>
    <w:rsid w:val="001E0F9D"/>
    <w:rsid w:val="001E24B1"/>
    <w:rsid w:val="001E2574"/>
    <w:rsid w:val="001E2E26"/>
    <w:rsid w:val="001E4147"/>
    <w:rsid w:val="001E56A4"/>
    <w:rsid w:val="001E5817"/>
    <w:rsid w:val="001F0491"/>
    <w:rsid w:val="001F08CD"/>
    <w:rsid w:val="001F093E"/>
    <w:rsid w:val="001F176E"/>
    <w:rsid w:val="001F2E7F"/>
    <w:rsid w:val="001F3458"/>
    <w:rsid w:val="001F393C"/>
    <w:rsid w:val="001F5010"/>
    <w:rsid w:val="0020200B"/>
    <w:rsid w:val="0020385F"/>
    <w:rsid w:val="002038B5"/>
    <w:rsid w:val="002065C1"/>
    <w:rsid w:val="002109CD"/>
    <w:rsid w:val="00211EBC"/>
    <w:rsid w:val="00212B09"/>
    <w:rsid w:val="00213B69"/>
    <w:rsid w:val="00214540"/>
    <w:rsid w:val="002149EF"/>
    <w:rsid w:val="00215EE7"/>
    <w:rsid w:val="00216367"/>
    <w:rsid w:val="0021780F"/>
    <w:rsid w:val="0022074B"/>
    <w:rsid w:val="002224E5"/>
    <w:rsid w:val="002236B3"/>
    <w:rsid w:val="00224A39"/>
    <w:rsid w:val="00226CE3"/>
    <w:rsid w:val="00226F9E"/>
    <w:rsid w:val="00230000"/>
    <w:rsid w:val="002315C3"/>
    <w:rsid w:val="002323BE"/>
    <w:rsid w:val="00237984"/>
    <w:rsid w:val="00240D9F"/>
    <w:rsid w:val="00241117"/>
    <w:rsid w:val="00245F37"/>
    <w:rsid w:val="002466AA"/>
    <w:rsid w:val="0024735A"/>
    <w:rsid w:val="002507E7"/>
    <w:rsid w:val="00250C5F"/>
    <w:rsid w:val="002514DA"/>
    <w:rsid w:val="00252529"/>
    <w:rsid w:val="00254EB5"/>
    <w:rsid w:val="00256DE3"/>
    <w:rsid w:val="00257BA7"/>
    <w:rsid w:val="0026212B"/>
    <w:rsid w:val="00262F55"/>
    <w:rsid w:val="00263F1B"/>
    <w:rsid w:val="00266524"/>
    <w:rsid w:val="00266B8D"/>
    <w:rsid w:val="00270CA9"/>
    <w:rsid w:val="00273A63"/>
    <w:rsid w:val="00273DAF"/>
    <w:rsid w:val="00276222"/>
    <w:rsid w:val="00276C07"/>
    <w:rsid w:val="00277270"/>
    <w:rsid w:val="00277D47"/>
    <w:rsid w:val="00277FBC"/>
    <w:rsid w:val="002806AE"/>
    <w:rsid w:val="00280E69"/>
    <w:rsid w:val="00281603"/>
    <w:rsid w:val="00283528"/>
    <w:rsid w:val="0028367B"/>
    <w:rsid w:val="00284869"/>
    <w:rsid w:val="002870A5"/>
    <w:rsid w:val="002875DE"/>
    <w:rsid w:val="00291024"/>
    <w:rsid w:val="00292520"/>
    <w:rsid w:val="00293766"/>
    <w:rsid w:val="002947C3"/>
    <w:rsid w:val="002949D7"/>
    <w:rsid w:val="00294DC6"/>
    <w:rsid w:val="00294F82"/>
    <w:rsid w:val="0029563D"/>
    <w:rsid w:val="00295731"/>
    <w:rsid w:val="0029628D"/>
    <w:rsid w:val="00296BF6"/>
    <w:rsid w:val="00297D17"/>
    <w:rsid w:val="002A2686"/>
    <w:rsid w:val="002A3A2A"/>
    <w:rsid w:val="002A3B3F"/>
    <w:rsid w:val="002A795E"/>
    <w:rsid w:val="002B4AA9"/>
    <w:rsid w:val="002B58F7"/>
    <w:rsid w:val="002B668A"/>
    <w:rsid w:val="002B73D3"/>
    <w:rsid w:val="002B7998"/>
    <w:rsid w:val="002C0D99"/>
    <w:rsid w:val="002C0F91"/>
    <w:rsid w:val="002C1E9E"/>
    <w:rsid w:val="002C2E73"/>
    <w:rsid w:val="002C320F"/>
    <w:rsid w:val="002C4568"/>
    <w:rsid w:val="002C66C3"/>
    <w:rsid w:val="002C6B2A"/>
    <w:rsid w:val="002C7E83"/>
    <w:rsid w:val="002D0A54"/>
    <w:rsid w:val="002D1845"/>
    <w:rsid w:val="002D1B9F"/>
    <w:rsid w:val="002D2282"/>
    <w:rsid w:val="002D22B3"/>
    <w:rsid w:val="002D7B73"/>
    <w:rsid w:val="002D7C52"/>
    <w:rsid w:val="002E14CE"/>
    <w:rsid w:val="002E1D72"/>
    <w:rsid w:val="002E2E49"/>
    <w:rsid w:val="002E31D2"/>
    <w:rsid w:val="002E34E3"/>
    <w:rsid w:val="002E3A46"/>
    <w:rsid w:val="002E3D13"/>
    <w:rsid w:val="002E4C8C"/>
    <w:rsid w:val="002E504B"/>
    <w:rsid w:val="002E62E6"/>
    <w:rsid w:val="002E703C"/>
    <w:rsid w:val="002F016D"/>
    <w:rsid w:val="002F3D3E"/>
    <w:rsid w:val="002F3DE8"/>
    <w:rsid w:val="002F4D95"/>
    <w:rsid w:val="00302BD5"/>
    <w:rsid w:val="00303716"/>
    <w:rsid w:val="00306432"/>
    <w:rsid w:val="003068B3"/>
    <w:rsid w:val="003118CE"/>
    <w:rsid w:val="00312779"/>
    <w:rsid w:val="00312A63"/>
    <w:rsid w:val="00312AF3"/>
    <w:rsid w:val="00315523"/>
    <w:rsid w:val="00320D3C"/>
    <w:rsid w:val="00325731"/>
    <w:rsid w:val="003259CD"/>
    <w:rsid w:val="00326279"/>
    <w:rsid w:val="003314A4"/>
    <w:rsid w:val="00331C70"/>
    <w:rsid w:val="003322A5"/>
    <w:rsid w:val="00333630"/>
    <w:rsid w:val="003338F1"/>
    <w:rsid w:val="00333FB2"/>
    <w:rsid w:val="003347BD"/>
    <w:rsid w:val="00336944"/>
    <w:rsid w:val="0034055F"/>
    <w:rsid w:val="003440D7"/>
    <w:rsid w:val="003457D1"/>
    <w:rsid w:val="003458E9"/>
    <w:rsid w:val="003460FC"/>
    <w:rsid w:val="00347237"/>
    <w:rsid w:val="00350410"/>
    <w:rsid w:val="00350E99"/>
    <w:rsid w:val="003522CA"/>
    <w:rsid w:val="00352E89"/>
    <w:rsid w:val="0035463A"/>
    <w:rsid w:val="003560AE"/>
    <w:rsid w:val="00356463"/>
    <w:rsid w:val="00356A15"/>
    <w:rsid w:val="0035702B"/>
    <w:rsid w:val="00357AB8"/>
    <w:rsid w:val="00357DF1"/>
    <w:rsid w:val="00361348"/>
    <w:rsid w:val="00361894"/>
    <w:rsid w:val="0036357B"/>
    <w:rsid w:val="0036493C"/>
    <w:rsid w:val="00365109"/>
    <w:rsid w:val="00366F23"/>
    <w:rsid w:val="003727A2"/>
    <w:rsid w:val="00374A65"/>
    <w:rsid w:val="003759FB"/>
    <w:rsid w:val="00375A31"/>
    <w:rsid w:val="00376B5B"/>
    <w:rsid w:val="00377282"/>
    <w:rsid w:val="003772E8"/>
    <w:rsid w:val="00383A76"/>
    <w:rsid w:val="00384856"/>
    <w:rsid w:val="00385F55"/>
    <w:rsid w:val="003866CC"/>
    <w:rsid w:val="0038717B"/>
    <w:rsid w:val="003923F4"/>
    <w:rsid w:val="00393832"/>
    <w:rsid w:val="003943DF"/>
    <w:rsid w:val="00394544"/>
    <w:rsid w:val="003946F8"/>
    <w:rsid w:val="00394A27"/>
    <w:rsid w:val="00396BC2"/>
    <w:rsid w:val="00397BCC"/>
    <w:rsid w:val="003A16B8"/>
    <w:rsid w:val="003A2FA8"/>
    <w:rsid w:val="003A31A8"/>
    <w:rsid w:val="003A464E"/>
    <w:rsid w:val="003A49FE"/>
    <w:rsid w:val="003A5277"/>
    <w:rsid w:val="003A6484"/>
    <w:rsid w:val="003B32EC"/>
    <w:rsid w:val="003B3D01"/>
    <w:rsid w:val="003B499D"/>
    <w:rsid w:val="003B4BD8"/>
    <w:rsid w:val="003B585C"/>
    <w:rsid w:val="003B784D"/>
    <w:rsid w:val="003B7EC2"/>
    <w:rsid w:val="003C2236"/>
    <w:rsid w:val="003C24C0"/>
    <w:rsid w:val="003C2B24"/>
    <w:rsid w:val="003C484B"/>
    <w:rsid w:val="003C5B54"/>
    <w:rsid w:val="003C624D"/>
    <w:rsid w:val="003C6331"/>
    <w:rsid w:val="003C6CC7"/>
    <w:rsid w:val="003C7DA1"/>
    <w:rsid w:val="003D10E0"/>
    <w:rsid w:val="003D1CF2"/>
    <w:rsid w:val="003D2603"/>
    <w:rsid w:val="003D2F8D"/>
    <w:rsid w:val="003D4A82"/>
    <w:rsid w:val="003D66FB"/>
    <w:rsid w:val="003D757C"/>
    <w:rsid w:val="003E0D28"/>
    <w:rsid w:val="003E21C8"/>
    <w:rsid w:val="003E27F3"/>
    <w:rsid w:val="003E2B6C"/>
    <w:rsid w:val="003E2C65"/>
    <w:rsid w:val="003E2EEC"/>
    <w:rsid w:val="003E5F5C"/>
    <w:rsid w:val="003E6F35"/>
    <w:rsid w:val="003F18DB"/>
    <w:rsid w:val="003F1D82"/>
    <w:rsid w:val="003F28CE"/>
    <w:rsid w:val="003F2D2F"/>
    <w:rsid w:val="003F2F5E"/>
    <w:rsid w:val="003F428C"/>
    <w:rsid w:val="003F54D4"/>
    <w:rsid w:val="003F6A00"/>
    <w:rsid w:val="00400470"/>
    <w:rsid w:val="004006C2"/>
    <w:rsid w:val="0040186A"/>
    <w:rsid w:val="0040360A"/>
    <w:rsid w:val="00407923"/>
    <w:rsid w:val="0041070E"/>
    <w:rsid w:val="00410FDC"/>
    <w:rsid w:val="0041295E"/>
    <w:rsid w:val="0041358F"/>
    <w:rsid w:val="00414613"/>
    <w:rsid w:val="0041496F"/>
    <w:rsid w:val="00414985"/>
    <w:rsid w:val="00416443"/>
    <w:rsid w:val="004164CD"/>
    <w:rsid w:val="00420668"/>
    <w:rsid w:val="00420AFA"/>
    <w:rsid w:val="00420F1C"/>
    <w:rsid w:val="0042375C"/>
    <w:rsid w:val="00423C88"/>
    <w:rsid w:val="00424370"/>
    <w:rsid w:val="00426828"/>
    <w:rsid w:val="00430B13"/>
    <w:rsid w:val="00430F87"/>
    <w:rsid w:val="0043166E"/>
    <w:rsid w:val="0043402E"/>
    <w:rsid w:val="004340A9"/>
    <w:rsid w:val="0043464C"/>
    <w:rsid w:val="00435CC4"/>
    <w:rsid w:val="00436FA5"/>
    <w:rsid w:val="0043742B"/>
    <w:rsid w:val="0043772A"/>
    <w:rsid w:val="00443946"/>
    <w:rsid w:val="00443D00"/>
    <w:rsid w:val="00446084"/>
    <w:rsid w:val="004465E4"/>
    <w:rsid w:val="00446B1C"/>
    <w:rsid w:val="00446C50"/>
    <w:rsid w:val="0045046E"/>
    <w:rsid w:val="00450681"/>
    <w:rsid w:val="00450CA4"/>
    <w:rsid w:val="00451CCE"/>
    <w:rsid w:val="004523FA"/>
    <w:rsid w:val="00452A42"/>
    <w:rsid w:val="00452DE8"/>
    <w:rsid w:val="0045433C"/>
    <w:rsid w:val="00454946"/>
    <w:rsid w:val="00454EAC"/>
    <w:rsid w:val="00455EB7"/>
    <w:rsid w:val="004560D9"/>
    <w:rsid w:val="0045610E"/>
    <w:rsid w:val="00456883"/>
    <w:rsid w:val="004575D3"/>
    <w:rsid w:val="004606ED"/>
    <w:rsid w:val="00461A35"/>
    <w:rsid w:val="00462D81"/>
    <w:rsid w:val="0046550E"/>
    <w:rsid w:val="0046732F"/>
    <w:rsid w:val="00467514"/>
    <w:rsid w:val="00467F0D"/>
    <w:rsid w:val="004705A6"/>
    <w:rsid w:val="004709B4"/>
    <w:rsid w:val="00471919"/>
    <w:rsid w:val="004719FE"/>
    <w:rsid w:val="004721CF"/>
    <w:rsid w:val="004769B2"/>
    <w:rsid w:val="004771E0"/>
    <w:rsid w:val="00477307"/>
    <w:rsid w:val="00480596"/>
    <w:rsid w:val="00480C72"/>
    <w:rsid w:val="00481DD9"/>
    <w:rsid w:val="004858FF"/>
    <w:rsid w:val="00486B5B"/>
    <w:rsid w:val="00486FCF"/>
    <w:rsid w:val="00491247"/>
    <w:rsid w:val="00491415"/>
    <w:rsid w:val="00492660"/>
    <w:rsid w:val="00492B6F"/>
    <w:rsid w:val="00493315"/>
    <w:rsid w:val="00494E6C"/>
    <w:rsid w:val="0049593D"/>
    <w:rsid w:val="00497D7B"/>
    <w:rsid w:val="004A36A5"/>
    <w:rsid w:val="004A47AF"/>
    <w:rsid w:val="004A65D3"/>
    <w:rsid w:val="004B0F02"/>
    <w:rsid w:val="004B21C5"/>
    <w:rsid w:val="004B43E2"/>
    <w:rsid w:val="004B5318"/>
    <w:rsid w:val="004B5E06"/>
    <w:rsid w:val="004B64B8"/>
    <w:rsid w:val="004B6E03"/>
    <w:rsid w:val="004B79D7"/>
    <w:rsid w:val="004C0FFE"/>
    <w:rsid w:val="004C28FF"/>
    <w:rsid w:val="004C347F"/>
    <w:rsid w:val="004C4C27"/>
    <w:rsid w:val="004D032D"/>
    <w:rsid w:val="004D1635"/>
    <w:rsid w:val="004D20CE"/>
    <w:rsid w:val="004D2B87"/>
    <w:rsid w:val="004D4231"/>
    <w:rsid w:val="004F039E"/>
    <w:rsid w:val="004F15B7"/>
    <w:rsid w:val="004F1913"/>
    <w:rsid w:val="004F2B83"/>
    <w:rsid w:val="004F2E62"/>
    <w:rsid w:val="004F3FEB"/>
    <w:rsid w:val="004F58E4"/>
    <w:rsid w:val="004F71D7"/>
    <w:rsid w:val="004F72DE"/>
    <w:rsid w:val="004F7F94"/>
    <w:rsid w:val="00501E76"/>
    <w:rsid w:val="00502719"/>
    <w:rsid w:val="00505293"/>
    <w:rsid w:val="005053D6"/>
    <w:rsid w:val="0050646A"/>
    <w:rsid w:val="00507778"/>
    <w:rsid w:val="00507CF6"/>
    <w:rsid w:val="0051042A"/>
    <w:rsid w:val="00510C69"/>
    <w:rsid w:val="00515102"/>
    <w:rsid w:val="00515189"/>
    <w:rsid w:val="005156F4"/>
    <w:rsid w:val="00515E00"/>
    <w:rsid w:val="005179F0"/>
    <w:rsid w:val="005201A2"/>
    <w:rsid w:val="00521D6B"/>
    <w:rsid w:val="0052213F"/>
    <w:rsid w:val="00522D1F"/>
    <w:rsid w:val="00524792"/>
    <w:rsid w:val="00524B80"/>
    <w:rsid w:val="005259F0"/>
    <w:rsid w:val="00525EE5"/>
    <w:rsid w:val="005279DE"/>
    <w:rsid w:val="00533DE9"/>
    <w:rsid w:val="005370E9"/>
    <w:rsid w:val="00542F62"/>
    <w:rsid w:val="005430C5"/>
    <w:rsid w:val="00544536"/>
    <w:rsid w:val="00544715"/>
    <w:rsid w:val="0054657F"/>
    <w:rsid w:val="00546C9A"/>
    <w:rsid w:val="00547B8E"/>
    <w:rsid w:val="00550E45"/>
    <w:rsid w:val="00553DFA"/>
    <w:rsid w:val="00555AF5"/>
    <w:rsid w:val="00560083"/>
    <w:rsid w:val="0056010F"/>
    <w:rsid w:val="005610A2"/>
    <w:rsid w:val="005618C0"/>
    <w:rsid w:val="0056208B"/>
    <w:rsid w:val="00563918"/>
    <w:rsid w:val="00564602"/>
    <w:rsid w:val="00564A4C"/>
    <w:rsid w:val="005669AE"/>
    <w:rsid w:val="00566CE6"/>
    <w:rsid w:val="0057407E"/>
    <w:rsid w:val="00575236"/>
    <w:rsid w:val="005754CA"/>
    <w:rsid w:val="005807A9"/>
    <w:rsid w:val="00582CBD"/>
    <w:rsid w:val="00582D82"/>
    <w:rsid w:val="00584431"/>
    <w:rsid w:val="00584BD9"/>
    <w:rsid w:val="00584CCF"/>
    <w:rsid w:val="00587487"/>
    <w:rsid w:val="005907A3"/>
    <w:rsid w:val="00590D73"/>
    <w:rsid w:val="00591DFD"/>
    <w:rsid w:val="005934DC"/>
    <w:rsid w:val="005941B4"/>
    <w:rsid w:val="005946F2"/>
    <w:rsid w:val="00594E33"/>
    <w:rsid w:val="005A1C9B"/>
    <w:rsid w:val="005A2D2A"/>
    <w:rsid w:val="005A47DB"/>
    <w:rsid w:val="005A59E4"/>
    <w:rsid w:val="005A6190"/>
    <w:rsid w:val="005A6762"/>
    <w:rsid w:val="005B1FED"/>
    <w:rsid w:val="005B286F"/>
    <w:rsid w:val="005B2CA0"/>
    <w:rsid w:val="005B43E8"/>
    <w:rsid w:val="005B576F"/>
    <w:rsid w:val="005B5C5E"/>
    <w:rsid w:val="005C1B2B"/>
    <w:rsid w:val="005C2123"/>
    <w:rsid w:val="005C58F9"/>
    <w:rsid w:val="005C5B0D"/>
    <w:rsid w:val="005C6567"/>
    <w:rsid w:val="005C692D"/>
    <w:rsid w:val="005C6AFD"/>
    <w:rsid w:val="005D023A"/>
    <w:rsid w:val="005D0A07"/>
    <w:rsid w:val="005D2147"/>
    <w:rsid w:val="005D66D3"/>
    <w:rsid w:val="005D67B5"/>
    <w:rsid w:val="005D747B"/>
    <w:rsid w:val="005E2044"/>
    <w:rsid w:val="005E22A1"/>
    <w:rsid w:val="005E2F3F"/>
    <w:rsid w:val="005E37F9"/>
    <w:rsid w:val="005E3E06"/>
    <w:rsid w:val="005E406A"/>
    <w:rsid w:val="005E42D3"/>
    <w:rsid w:val="005E5B7C"/>
    <w:rsid w:val="005E5E3B"/>
    <w:rsid w:val="005F13F6"/>
    <w:rsid w:val="005F2A3E"/>
    <w:rsid w:val="005F3343"/>
    <w:rsid w:val="005F3A3A"/>
    <w:rsid w:val="005F4474"/>
    <w:rsid w:val="005F4B39"/>
    <w:rsid w:val="00601538"/>
    <w:rsid w:val="00602A4B"/>
    <w:rsid w:val="006050A1"/>
    <w:rsid w:val="0060628F"/>
    <w:rsid w:val="00610364"/>
    <w:rsid w:val="00610707"/>
    <w:rsid w:val="00610AE6"/>
    <w:rsid w:val="00611576"/>
    <w:rsid w:val="00611D51"/>
    <w:rsid w:val="00612459"/>
    <w:rsid w:val="006162C9"/>
    <w:rsid w:val="006171A8"/>
    <w:rsid w:val="006232F4"/>
    <w:rsid w:val="0062435E"/>
    <w:rsid w:val="006247E0"/>
    <w:rsid w:val="00624BC0"/>
    <w:rsid w:val="00625094"/>
    <w:rsid w:val="006269AC"/>
    <w:rsid w:val="0063056B"/>
    <w:rsid w:val="00632389"/>
    <w:rsid w:val="006323F7"/>
    <w:rsid w:val="006326E6"/>
    <w:rsid w:val="0063292C"/>
    <w:rsid w:val="006341AC"/>
    <w:rsid w:val="006355E9"/>
    <w:rsid w:val="006363BC"/>
    <w:rsid w:val="00636E46"/>
    <w:rsid w:val="006370C2"/>
    <w:rsid w:val="006372C9"/>
    <w:rsid w:val="00640BBA"/>
    <w:rsid w:val="0064213F"/>
    <w:rsid w:val="00642741"/>
    <w:rsid w:val="00642A34"/>
    <w:rsid w:val="006438F5"/>
    <w:rsid w:val="00643A04"/>
    <w:rsid w:val="00644C36"/>
    <w:rsid w:val="00647BA3"/>
    <w:rsid w:val="00650372"/>
    <w:rsid w:val="00651190"/>
    <w:rsid w:val="0065157F"/>
    <w:rsid w:val="0065222F"/>
    <w:rsid w:val="00652F21"/>
    <w:rsid w:val="0065335A"/>
    <w:rsid w:val="00653825"/>
    <w:rsid w:val="00656B87"/>
    <w:rsid w:val="00656E73"/>
    <w:rsid w:val="0065727C"/>
    <w:rsid w:val="00662050"/>
    <w:rsid w:val="0066391A"/>
    <w:rsid w:val="006644B4"/>
    <w:rsid w:val="00664956"/>
    <w:rsid w:val="00664A3F"/>
    <w:rsid w:val="006656F6"/>
    <w:rsid w:val="00665C9A"/>
    <w:rsid w:val="00665F99"/>
    <w:rsid w:val="00666F54"/>
    <w:rsid w:val="00670705"/>
    <w:rsid w:val="0067137C"/>
    <w:rsid w:val="006744F6"/>
    <w:rsid w:val="0067467D"/>
    <w:rsid w:val="00675D86"/>
    <w:rsid w:val="00675F2F"/>
    <w:rsid w:val="00677881"/>
    <w:rsid w:val="00683417"/>
    <w:rsid w:val="006854C7"/>
    <w:rsid w:val="0068665B"/>
    <w:rsid w:val="00692310"/>
    <w:rsid w:val="006972D1"/>
    <w:rsid w:val="006979A4"/>
    <w:rsid w:val="006A2FA3"/>
    <w:rsid w:val="006A2FAB"/>
    <w:rsid w:val="006A33F4"/>
    <w:rsid w:val="006A392A"/>
    <w:rsid w:val="006A44FA"/>
    <w:rsid w:val="006A5BC9"/>
    <w:rsid w:val="006A67E6"/>
    <w:rsid w:val="006A6837"/>
    <w:rsid w:val="006A694D"/>
    <w:rsid w:val="006A6D33"/>
    <w:rsid w:val="006B0A65"/>
    <w:rsid w:val="006B0DD2"/>
    <w:rsid w:val="006B1550"/>
    <w:rsid w:val="006B1F7F"/>
    <w:rsid w:val="006B25E4"/>
    <w:rsid w:val="006B2806"/>
    <w:rsid w:val="006B3233"/>
    <w:rsid w:val="006B3AA3"/>
    <w:rsid w:val="006B656B"/>
    <w:rsid w:val="006B73F5"/>
    <w:rsid w:val="006B78DD"/>
    <w:rsid w:val="006B7ACF"/>
    <w:rsid w:val="006C14C8"/>
    <w:rsid w:val="006C19B7"/>
    <w:rsid w:val="006C23A8"/>
    <w:rsid w:val="006C3853"/>
    <w:rsid w:val="006C4D2A"/>
    <w:rsid w:val="006C6CD5"/>
    <w:rsid w:val="006C7178"/>
    <w:rsid w:val="006C7220"/>
    <w:rsid w:val="006D11CD"/>
    <w:rsid w:val="006D27FF"/>
    <w:rsid w:val="006D33E8"/>
    <w:rsid w:val="006D3AD7"/>
    <w:rsid w:val="006D66C6"/>
    <w:rsid w:val="006D66D5"/>
    <w:rsid w:val="006D6B2E"/>
    <w:rsid w:val="006D6B9A"/>
    <w:rsid w:val="006D6F05"/>
    <w:rsid w:val="006E07FD"/>
    <w:rsid w:val="006E10E5"/>
    <w:rsid w:val="006E2A8D"/>
    <w:rsid w:val="006E31B4"/>
    <w:rsid w:val="006E5A35"/>
    <w:rsid w:val="006E5DFB"/>
    <w:rsid w:val="006E6EDD"/>
    <w:rsid w:val="006E76A7"/>
    <w:rsid w:val="006F0E87"/>
    <w:rsid w:val="006F0FF3"/>
    <w:rsid w:val="006F1DD3"/>
    <w:rsid w:val="006F2DF8"/>
    <w:rsid w:val="006F7CBC"/>
    <w:rsid w:val="006F7DC8"/>
    <w:rsid w:val="0070077C"/>
    <w:rsid w:val="00703000"/>
    <w:rsid w:val="007037F3"/>
    <w:rsid w:val="00704EF6"/>
    <w:rsid w:val="00706F93"/>
    <w:rsid w:val="00707690"/>
    <w:rsid w:val="00707E37"/>
    <w:rsid w:val="00707E99"/>
    <w:rsid w:val="00713AC2"/>
    <w:rsid w:val="00715B30"/>
    <w:rsid w:val="00716C06"/>
    <w:rsid w:val="00717011"/>
    <w:rsid w:val="007178AB"/>
    <w:rsid w:val="00720D0C"/>
    <w:rsid w:val="007219FB"/>
    <w:rsid w:val="007220D3"/>
    <w:rsid w:val="007222F9"/>
    <w:rsid w:val="00722746"/>
    <w:rsid w:val="007232EE"/>
    <w:rsid w:val="00724B7D"/>
    <w:rsid w:val="00725BEE"/>
    <w:rsid w:val="00726F7B"/>
    <w:rsid w:val="007308D4"/>
    <w:rsid w:val="007313AE"/>
    <w:rsid w:val="00731498"/>
    <w:rsid w:val="00731861"/>
    <w:rsid w:val="00732867"/>
    <w:rsid w:val="00734998"/>
    <w:rsid w:val="007350A2"/>
    <w:rsid w:val="00735D85"/>
    <w:rsid w:val="007362E0"/>
    <w:rsid w:val="007365F8"/>
    <w:rsid w:val="00736F27"/>
    <w:rsid w:val="00737289"/>
    <w:rsid w:val="00737311"/>
    <w:rsid w:val="007406CF"/>
    <w:rsid w:val="00740F23"/>
    <w:rsid w:val="0074139A"/>
    <w:rsid w:val="00746A8F"/>
    <w:rsid w:val="007514D9"/>
    <w:rsid w:val="007529ED"/>
    <w:rsid w:val="00754A20"/>
    <w:rsid w:val="00757883"/>
    <w:rsid w:val="00757E6C"/>
    <w:rsid w:val="0076033F"/>
    <w:rsid w:val="00762E2E"/>
    <w:rsid w:val="00763536"/>
    <w:rsid w:val="007639E2"/>
    <w:rsid w:val="0076438E"/>
    <w:rsid w:val="00765643"/>
    <w:rsid w:val="007675FD"/>
    <w:rsid w:val="0076797B"/>
    <w:rsid w:val="0077273D"/>
    <w:rsid w:val="00772C79"/>
    <w:rsid w:val="00773434"/>
    <w:rsid w:val="0077503C"/>
    <w:rsid w:val="007804EE"/>
    <w:rsid w:val="007807D9"/>
    <w:rsid w:val="00780A6F"/>
    <w:rsid w:val="00783B62"/>
    <w:rsid w:val="00785782"/>
    <w:rsid w:val="00785B52"/>
    <w:rsid w:val="00790C61"/>
    <w:rsid w:val="00792DAE"/>
    <w:rsid w:val="0079319F"/>
    <w:rsid w:val="00793635"/>
    <w:rsid w:val="0079452D"/>
    <w:rsid w:val="007965C1"/>
    <w:rsid w:val="00796A9F"/>
    <w:rsid w:val="007A0AAE"/>
    <w:rsid w:val="007A0BAC"/>
    <w:rsid w:val="007A12DD"/>
    <w:rsid w:val="007A18DE"/>
    <w:rsid w:val="007A1A35"/>
    <w:rsid w:val="007A1C12"/>
    <w:rsid w:val="007A479D"/>
    <w:rsid w:val="007A7667"/>
    <w:rsid w:val="007B09BE"/>
    <w:rsid w:val="007B0EDD"/>
    <w:rsid w:val="007B0F3A"/>
    <w:rsid w:val="007B46C8"/>
    <w:rsid w:val="007B6F16"/>
    <w:rsid w:val="007C11EB"/>
    <w:rsid w:val="007C1888"/>
    <w:rsid w:val="007C2174"/>
    <w:rsid w:val="007C21CA"/>
    <w:rsid w:val="007C32D5"/>
    <w:rsid w:val="007C35AA"/>
    <w:rsid w:val="007C48BD"/>
    <w:rsid w:val="007C4A03"/>
    <w:rsid w:val="007C50D1"/>
    <w:rsid w:val="007C5763"/>
    <w:rsid w:val="007C58D8"/>
    <w:rsid w:val="007C797A"/>
    <w:rsid w:val="007D2919"/>
    <w:rsid w:val="007D5610"/>
    <w:rsid w:val="007E3B9D"/>
    <w:rsid w:val="007E5225"/>
    <w:rsid w:val="007E5DBA"/>
    <w:rsid w:val="007E6A37"/>
    <w:rsid w:val="007F0600"/>
    <w:rsid w:val="007F501F"/>
    <w:rsid w:val="007F62B7"/>
    <w:rsid w:val="007F64DF"/>
    <w:rsid w:val="008038B0"/>
    <w:rsid w:val="00803916"/>
    <w:rsid w:val="00806741"/>
    <w:rsid w:val="00807DCE"/>
    <w:rsid w:val="008110DF"/>
    <w:rsid w:val="008117BD"/>
    <w:rsid w:val="0081196A"/>
    <w:rsid w:val="00812549"/>
    <w:rsid w:val="008152B9"/>
    <w:rsid w:val="00815453"/>
    <w:rsid w:val="00815A0C"/>
    <w:rsid w:val="00815A70"/>
    <w:rsid w:val="00816616"/>
    <w:rsid w:val="00817DB3"/>
    <w:rsid w:val="008222DE"/>
    <w:rsid w:val="00822AFA"/>
    <w:rsid w:val="0082397E"/>
    <w:rsid w:val="00823CFD"/>
    <w:rsid w:val="00824793"/>
    <w:rsid w:val="008247DB"/>
    <w:rsid w:val="00824F28"/>
    <w:rsid w:val="00826395"/>
    <w:rsid w:val="008272B9"/>
    <w:rsid w:val="008275BB"/>
    <w:rsid w:val="00827D45"/>
    <w:rsid w:val="008312BE"/>
    <w:rsid w:val="00832320"/>
    <w:rsid w:val="008348FD"/>
    <w:rsid w:val="00836197"/>
    <w:rsid w:val="00836A4E"/>
    <w:rsid w:val="00837469"/>
    <w:rsid w:val="00837F22"/>
    <w:rsid w:val="00844040"/>
    <w:rsid w:val="00845B7F"/>
    <w:rsid w:val="008477E0"/>
    <w:rsid w:val="008501CA"/>
    <w:rsid w:val="00851047"/>
    <w:rsid w:val="00855A66"/>
    <w:rsid w:val="00855D50"/>
    <w:rsid w:val="0086171B"/>
    <w:rsid w:val="00861C1E"/>
    <w:rsid w:val="00862D53"/>
    <w:rsid w:val="008637E3"/>
    <w:rsid w:val="00865308"/>
    <w:rsid w:val="00865FBF"/>
    <w:rsid w:val="00866167"/>
    <w:rsid w:val="00867B7E"/>
    <w:rsid w:val="008703E5"/>
    <w:rsid w:val="00871929"/>
    <w:rsid w:val="0087297E"/>
    <w:rsid w:val="008746B1"/>
    <w:rsid w:val="00875472"/>
    <w:rsid w:val="00875CE7"/>
    <w:rsid w:val="00875D72"/>
    <w:rsid w:val="008764D5"/>
    <w:rsid w:val="00877B32"/>
    <w:rsid w:val="00880ABC"/>
    <w:rsid w:val="00880E91"/>
    <w:rsid w:val="008838F3"/>
    <w:rsid w:val="00884948"/>
    <w:rsid w:val="00884B02"/>
    <w:rsid w:val="00892D54"/>
    <w:rsid w:val="00896AF9"/>
    <w:rsid w:val="00896C60"/>
    <w:rsid w:val="0089753C"/>
    <w:rsid w:val="00897619"/>
    <w:rsid w:val="00897C09"/>
    <w:rsid w:val="008A0757"/>
    <w:rsid w:val="008A0762"/>
    <w:rsid w:val="008A0948"/>
    <w:rsid w:val="008A3AEC"/>
    <w:rsid w:val="008A5197"/>
    <w:rsid w:val="008A5C24"/>
    <w:rsid w:val="008A6D5C"/>
    <w:rsid w:val="008A6F59"/>
    <w:rsid w:val="008B0E82"/>
    <w:rsid w:val="008B1238"/>
    <w:rsid w:val="008B28C9"/>
    <w:rsid w:val="008B2FCC"/>
    <w:rsid w:val="008B3729"/>
    <w:rsid w:val="008B46FE"/>
    <w:rsid w:val="008B4C75"/>
    <w:rsid w:val="008B52FD"/>
    <w:rsid w:val="008B6AD5"/>
    <w:rsid w:val="008C08BE"/>
    <w:rsid w:val="008C0A9F"/>
    <w:rsid w:val="008C15A1"/>
    <w:rsid w:val="008C26B7"/>
    <w:rsid w:val="008C4C82"/>
    <w:rsid w:val="008C5B86"/>
    <w:rsid w:val="008C6A6E"/>
    <w:rsid w:val="008C6C4D"/>
    <w:rsid w:val="008D3224"/>
    <w:rsid w:val="008D4132"/>
    <w:rsid w:val="008D4EC5"/>
    <w:rsid w:val="008D719C"/>
    <w:rsid w:val="008E1C68"/>
    <w:rsid w:val="008E309F"/>
    <w:rsid w:val="008E38F8"/>
    <w:rsid w:val="008E4A8A"/>
    <w:rsid w:val="008E51C9"/>
    <w:rsid w:val="008E54CF"/>
    <w:rsid w:val="008E6C2E"/>
    <w:rsid w:val="008E71AA"/>
    <w:rsid w:val="008E7E19"/>
    <w:rsid w:val="008F0E54"/>
    <w:rsid w:val="008F0FED"/>
    <w:rsid w:val="008F21C6"/>
    <w:rsid w:val="008F2241"/>
    <w:rsid w:val="008F44FF"/>
    <w:rsid w:val="008F4DD8"/>
    <w:rsid w:val="008F5656"/>
    <w:rsid w:val="008F5CF0"/>
    <w:rsid w:val="008F6E4A"/>
    <w:rsid w:val="00900E2B"/>
    <w:rsid w:val="00902421"/>
    <w:rsid w:val="009026DD"/>
    <w:rsid w:val="00902DFF"/>
    <w:rsid w:val="009038E3"/>
    <w:rsid w:val="009044F2"/>
    <w:rsid w:val="00906D48"/>
    <w:rsid w:val="00911F6B"/>
    <w:rsid w:val="009125AC"/>
    <w:rsid w:val="009136B3"/>
    <w:rsid w:val="0091380D"/>
    <w:rsid w:val="00913D33"/>
    <w:rsid w:val="00913D6A"/>
    <w:rsid w:val="00916417"/>
    <w:rsid w:val="009176BA"/>
    <w:rsid w:val="00917E14"/>
    <w:rsid w:val="00924327"/>
    <w:rsid w:val="0092719D"/>
    <w:rsid w:val="0093018C"/>
    <w:rsid w:val="009301C2"/>
    <w:rsid w:val="0093190A"/>
    <w:rsid w:val="0093342F"/>
    <w:rsid w:val="00933507"/>
    <w:rsid w:val="00934050"/>
    <w:rsid w:val="00934D40"/>
    <w:rsid w:val="00935FE2"/>
    <w:rsid w:val="00936D25"/>
    <w:rsid w:val="00942E77"/>
    <w:rsid w:val="00943234"/>
    <w:rsid w:val="0094362A"/>
    <w:rsid w:val="00943D68"/>
    <w:rsid w:val="00944038"/>
    <w:rsid w:val="0094574B"/>
    <w:rsid w:val="00946C09"/>
    <w:rsid w:val="009471AF"/>
    <w:rsid w:val="00947357"/>
    <w:rsid w:val="00950016"/>
    <w:rsid w:val="00950479"/>
    <w:rsid w:val="00951834"/>
    <w:rsid w:val="00952577"/>
    <w:rsid w:val="009525B1"/>
    <w:rsid w:val="00953521"/>
    <w:rsid w:val="009536A0"/>
    <w:rsid w:val="00953DD5"/>
    <w:rsid w:val="00953EA7"/>
    <w:rsid w:val="00955393"/>
    <w:rsid w:val="00957E00"/>
    <w:rsid w:val="009613EF"/>
    <w:rsid w:val="00961E91"/>
    <w:rsid w:val="00962557"/>
    <w:rsid w:val="00963EB0"/>
    <w:rsid w:val="00963F09"/>
    <w:rsid w:val="00966665"/>
    <w:rsid w:val="00967228"/>
    <w:rsid w:val="00967958"/>
    <w:rsid w:val="00967FCE"/>
    <w:rsid w:val="00970743"/>
    <w:rsid w:val="00970897"/>
    <w:rsid w:val="00970A8B"/>
    <w:rsid w:val="00971799"/>
    <w:rsid w:val="00972015"/>
    <w:rsid w:val="009747B7"/>
    <w:rsid w:val="00974DA0"/>
    <w:rsid w:val="00974F1F"/>
    <w:rsid w:val="00981816"/>
    <w:rsid w:val="00983126"/>
    <w:rsid w:val="009833AD"/>
    <w:rsid w:val="00983CAA"/>
    <w:rsid w:val="00984333"/>
    <w:rsid w:val="00985022"/>
    <w:rsid w:val="009854A6"/>
    <w:rsid w:val="009857DF"/>
    <w:rsid w:val="0099160E"/>
    <w:rsid w:val="009936AB"/>
    <w:rsid w:val="00995485"/>
    <w:rsid w:val="009961E1"/>
    <w:rsid w:val="00996310"/>
    <w:rsid w:val="0099661D"/>
    <w:rsid w:val="00996C2C"/>
    <w:rsid w:val="009A1D90"/>
    <w:rsid w:val="009A1E73"/>
    <w:rsid w:val="009A3F01"/>
    <w:rsid w:val="009A5E6D"/>
    <w:rsid w:val="009B285D"/>
    <w:rsid w:val="009B39A0"/>
    <w:rsid w:val="009B3BE8"/>
    <w:rsid w:val="009B461F"/>
    <w:rsid w:val="009B4B85"/>
    <w:rsid w:val="009B5460"/>
    <w:rsid w:val="009B556C"/>
    <w:rsid w:val="009B5DBF"/>
    <w:rsid w:val="009B7B3C"/>
    <w:rsid w:val="009C0869"/>
    <w:rsid w:val="009C1090"/>
    <w:rsid w:val="009C48EA"/>
    <w:rsid w:val="009C5DB0"/>
    <w:rsid w:val="009C607A"/>
    <w:rsid w:val="009C62D5"/>
    <w:rsid w:val="009D07B0"/>
    <w:rsid w:val="009D0E77"/>
    <w:rsid w:val="009D3E7B"/>
    <w:rsid w:val="009D64DF"/>
    <w:rsid w:val="009E0A6F"/>
    <w:rsid w:val="009E0E3B"/>
    <w:rsid w:val="009E176D"/>
    <w:rsid w:val="009E1B6F"/>
    <w:rsid w:val="009E2A0B"/>
    <w:rsid w:val="009E2EE9"/>
    <w:rsid w:val="009E30B5"/>
    <w:rsid w:val="009E34A6"/>
    <w:rsid w:val="009E3AA8"/>
    <w:rsid w:val="009E715D"/>
    <w:rsid w:val="009E79ED"/>
    <w:rsid w:val="009E7F14"/>
    <w:rsid w:val="009F1198"/>
    <w:rsid w:val="009F60ED"/>
    <w:rsid w:val="009F695E"/>
    <w:rsid w:val="009F6EE8"/>
    <w:rsid w:val="009F7818"/>
    <w:rsid w:val="00A000C3"/>
    <w:rsid w:val="00A00120"/>
    <w:rsid w:val="00A0085F"/>
    <w:rsid w:val="00A009D2"/>
    <w:rsid w:val="00A01135"/>
    <w:rsid w:val="00A011D6"/>
    <w:rsid w:val="00A01F4C"/>
    <w:rsid w:val="00A02BBC"/>
    <w:rsid w:val="00A033FD"/>
    <w:rsid w:val="00A03CF7"/>
    <w:rsid w:val="00A056E2"/>
    <w:rsid w:val="00A1299F"/>
    <w:rsid w:val="00A13234"/>
    <w:rsid w:val="00A16248"/>
    <w:rsid w:val="00A20499"/>
    <w:rsid w:val="00A23C2D"/>
    <w:rsid w:val="00A242E4"/>
    <w:rsid w:val="00A243F7"/>
    <w:rsid w:val="00A25556"/>
    <w:rsid w:val="00A312DA"/>
    <w:rsid w:val="00A335D4"/>
    <w:rsid w:val="00A34421"/>
    <w:rsid w:val="00A35BDA"/>
    <w:rsid w:val="00A36785"/>
    <w:rsid w:val="00A37299"/>
    <w:rsid w:val="00A405C5"/>
    <w:rsid w:val="00A41890"/>
    <w:rsid w:val="00A42D4E"/>
    <w:rsid w:val="00A42F51"/>
    <w:rsid w:val="00A44F9A"/>
    <w:rsid w:val="00A4527C"/>
    <w:rsid w:val="00A45FFE"/>
    <w:rsid w:val="00A4728A"/>
    <w:rsid w:val="00A518C4"/>
    <w:rsid w:val="00A51909"/>
    <w:rsid w:val="00A519E6"/>
    <w:rsid w:val="00A51C62"/>
    <w:rsid w:val="00A54B84"/>
    <w:rsid w:val="00A550B2"/>
    <w:rsid w:val="00A55D28"/>
    <w:rsid w:val="00A61ACC"/>
    <w:rsid w:val="00A6274C"/>
    <w:rsid w:val="00A65361"/>
    <w:rsid w:val="00A65467"/>
    <w:rsid w:val="00A6647D"/>
    <w:rsid w:val="00A67538"/>
    <w:rsid w:val="00A706AA"/>
    <w:rsid w:val="00A70E27"/>
    <w:rsid w:val="00A70E42"/>
    <w:rsid w:val="00A71654"/>
    <w:rsid w:val="00A72899"/>
    <w:rsid w:val="00A74E52"/>
    <w:rsid w:val="00A77E59"/>
    <w:rsid w:val="00A819C2"/>
    <w:rsid w:val="00A8382B"/>
    <w:rsid w:val="00A83BD3"/>
    <w:rsid w:val="00A83DB8"/>
    <w:rsid w:val="00A840FB"/>
    <w:rsid w:val="00A849C6"/>
    <w:rsid w:val="00A84C42"/>
    <w:rsid w:val="00A87FF1"/>
    <w:rsid w:val="00A9129D"/>
    <w:rsid w:val="00A91C98"/>
    <w:rsid w:val="00A923F3"/>
    <w:rsid w:val="00A92CFC"/>
    <w:rsid w:val="00A92EAA"/>
    <w:rsid w:val="00A9556A"/>
    <w:rsid w:val="00A96F35"/>
    <w:rsid w:val="00A9763F"/>
    <w:rsid w:val="00AA03CF"/>
    <w:rsid w:val="00AA0A3B"/>
    <w:rsid w:val="00AA0CFF"/>
    <w:rsid w:val="00AA3951"/>
    <w:rsid w:val="00AA3E68"/>
    <w:rsid w:val="00AA5D8E"/>
    <w:rsid w:val="00AA7D2E"/>
    <w:rsid w:val="00AB25A2"/>
    <w:rsid w:val="00AB4ECA"/>
    <w:rsid w:val="00AB6AAB"/>
    <w:rsid w:val="00AB6D1F"/>
    <w:rsid w:val="00AC1DC3"/>
    <w:rsid w:val="00AC232A"/>
    <w:rsid w:val="00AC2484"/>
    <w:rsid w:val="00AC31BB"/>
    <w:rsid w:val="00AC3BE7"/>
    <w:rsid w:val="00AC44C7"/>
    <w:rsid w:val="00AC59DD"/>
    <w:rsid w:val="00AC66B7"/>
    <w:rsid w:val="00AD008A"/>
    <w:rsid w:val="00AD25C6"/>
    <w:rsid w:val="00AD6063"/>
    <w:rsid w:val="00AD63B5"/>
    <w:rsid w:val="00AD73A4"/>
    <w:rsid w:val="00AE14C6"/>
    <w:rsid w:val="00AE3137"/>
    <w:rsid w:val="00AE3A2B"/>
    <w:rsid w:val="00AE4DEE"/>
    <w:rsid w:val="00AE5929"/>
    <w:rsid w:val="00AE735F"/>
    <w:rsid w:val="00AF0BAC"/>
    <w:rsid w:val="00AF104A"/>
    <w:rsid w:val="00AF2F1C"/>
    <w:rsid w:val="00AF594E"/>
    <w:rsid w:val="00AF6FBD"/>
    <w:rsid w:val="00B02916"/>
    <w:rsid w:val="00B02B71"/>
    <w:rsid w:val="00B06EC2"/>
    <w:rsid w:val="00B07BB5"/>
    <w:rsid w:val="00B1079F"/>
    <w:rsid w:val="00B144F4"/>
    <w:rsid w:val="00B14DC0"/>
    <w:rsid w:val="00B166A5"/>
    <w:rsid w:val="00B17F08"/>
    <w:rsid w:val="00B2127A"/>
    <w:rsid w:val="00B217C2"/>
    <w:rsid w:val="00B21ECB"/>
    <w:rsid w:val="00B2233E"/>
    <w:rsid w:val="00B236C7"/>
    <w:rsid w:val="00B23FE9"/>
    <w:rsid w:val="00B24682"/>
    <w:rsid w:val="00B30553"/>
    <w:rsid w:val="00B32933"/>
    <w:rsid w:val="00B32D2E"/>
    <w:rsid w:val="00B3353B"/>
    <w:rsid w:val="00B37851"/>
    <w:rsid w:val="00B400F4"/>
    <w:rsid w:val="00B406CE"/>
    <w:rsid w:val="00B41EBD"/>
    <w:rsid w:val="00B4201A"/>
    <w:rsid w:val="00B44669"/>
    <w:rsid w:val="00B44C1C"/>
    <w:rsid w:val="00B50787"/>
    <w:rsid w:val="00B50D71"/>
    <w:rsid w:val="00B51800"/>
    <w:rsid w:val="00B53BE0"/>
    <w:rsid w:val="00B55297"/>
    <w:rsid w:val="00B62D09"/>
    <w:rsid w:val="00B62E14"/>
    <w:rsid w:val="00B63DA8"/>
    <w:rsid w:val="00B653A1"/>
    <w:rsid w:val="00B66583"/>
    <w:rsid w:val="00B67CC0"/>
    <w:rsid w:val="00B700C9"/>
    <w:rsid w:val="00B71A5E"/>
    <w:rsid w:val="00B7294E"/>
    <w:rsid w:val="00B72997"/>
    <w:rsid w:val="00B73B84"/>
    <w:rsid w:val="00B73CE7"/>
    <w:rsid w:val="00B7476F"/>
    <w:rsid w:val="00B7516F"/>
    <w:rsid w:val="00B751AF"/>
    <w:rsid w:val="00B752F7"/>
    <w:rsid w:val="00B75B65"/>
    <w:rsid w:val="00B77A85"/>
    <w:rsid w:val="00B80112"/>
    <w:rsid w:val="00B80A35"/>
    <w:rsid w:val="00B833CA"/>
    <w:rsid w:val="00B83E0A"/>
    <w:rsid w:val="00B858B2"/>
    <w:rsid w:val="00B86BD4"/>
    <w:rsid w:val="00B90BC0"/>
    <w:rsid w:val="00B938A8"/>
    <w:rsid w:val="00B946B2"/>
    <w:rsid w:val="00B95141"/>
    <w:rsid w:val="00B96862"/>
    <w:rsid w:val="00BA16B1"/>
    <w:rsid w:val="00BA42F2"/>
    <w:rsid w:val="00BA4427"/>
    <w:rsid w:val="00BA5707"/>
    <w:rsid w:val="00BB07FB"/>
    <w:rsid w:val="00BB292B"/>
    <w:rsid w:val="00BB3188"/>
    <w:rsid w:val="00BB3CF5"/>
    <w:rsid w:val="00BB561C"/>
    <w:rsid w:val="00BB6071"/>
    <w:rsid w:val="00BB6689"/>
    <w:rsid w:val="00BB6B9F"/>
    <w:rsid w:val="00BB71E2"/>
    <w:rsid w:val="00BB730C"/>
    <w:rsid w:val="00BB7F0C"/>
    <w:rsid w:val="00BC00D3"/>
    <w:rsid w:val="00BC21ED"/>
    <w:rsid w:val="00BC2BF4"/>
    <w:rsid w:val="00BC46F3"/>
    <w:rsid w:val="00BC4AAB"/>
    <w:rsid w:val="00BD0873"/>
    <w:rsid w:val="00BD1C0E"/>
    <w:rsid w:val="00BD44BD"/>
    <w:rsid w:val="00BD4F84"/>
    <w:rsid w:val="00BD6564"/>
    <w:rsid w:val="00BE1161"/>
    <w:rsid w:val="00BE1706"/>
    <w:rsid w:val="00BE2AA7"/>
    <w:rsid w:val="00BE2EDF"/>
    <w:rsid w:val="00BE2F9C"/>
    <w:rsid w:val="00BE65C9"/>
    <w:rsid w:val="00BE70F7"/>
    <w:rsid w:val="00BF0F70"/>
    <w:rsid w:val="00BF10E8"/>
    <w:rsid w:val="00BF42DB"/>
    <w:rsid w:val="00BF4576"/>
    <w:rsid w:val="00BF4CDB"/>
    <w:rsid w:val="00BF54DC"/>
    <w:rsid w:val="00BF5736"/>
    <w:rsid w:val="00BF5A76"/>
    <w:rsid w:val="00BF5C9E"/>
    <w:rsid w:val="00C00200"/>
    <w:rsid w:val="00C0052A"/>
    <w:rsid w:val="00C01813"/>
    <w:rsid w:val="00C02C39"/>
    <w:rsid w:val="00C034DC"/>
    <w:rsid w:val="00C06F1C"/>
    <w:rsid w:val="00C070AF"/>
    <w:rsid w:val="00C0753D"/>
    <w:rsid w:val="00C0772C"/>
    <w:rsid w:val="00C07DFA"/>
    <w:rsid w:val="00C13EC4"/>
    <w:rsid w:val="00C14B72"/>
    <w:rsid w:val="00C15225"/>
    <w:rsid w:val="00C16B77"/>
    <w:rsid w:val="00C16E50"/>
    <w:rsid w:val="00C17EA0"/>
    <w:rsid w:val="00C20E85"/>
    <w:rsid w:val="00C2443D"/>
    <w:rsid w:val="00C25B47"/>
    <w:rsid w:val="00C26DB4"/>
    <w:rsid w:val="00C3024E"/>
    <w:rsid w:val="00C3053F"/>
    <w:rsid w:val="00C3089F"/>
    <w:rsid w:val="00C31938"/>
    <w:rsid w:val="00C323FE"/>
    <w:rsid w:val="00C32D2A"/>
    <w:rsid w:val="00C3300B"/>
    <w:rsid w:val="00C33BD1"/>
    <w:rsid w:val="00C36E8B"/>
    <w:rsid w:val="00C403AB"/>
    <w:rsid w:val="00C416D2"/>
    <w:rsid w:val="00C42B86"/>
    <w:rsid w:val="00C44034"/>
    <w:rsid w:val="00C4468C"/>
    <w:rsid w:val="00C457D8"/>
    <w:rsid w:val="00C500A4"/>
    <w:rsid w:val="00C50846"/>
    <w:rsid w:val="00C5092A"/>
    <w:rsid w:val="00C51AAD"/>
    <w:rsid w:val="00C5322E"/>
    <w:rsid w:val="00C5768C"/>
    <w:rsid w:val="00C57941"/>
    <w:rsid w:val="00C60CB0"/>
    <w:rsid w:val="00C62252"/>
    <w:rsid w:val="00C62DD6"/>
    <w:rsid w:val="00C63A6A"/>
    <w:rsid w:val="00C648FF"/>
    <w:rsid w:val="00C65051"/>
    <w:rsid w:val="00C656A4"/>
    <w:rsid w:val="00C656ED"/>
    <w:rsid w:val="00C664D9"/>
    <w:rsid w:val="00C66C4C"/>
    <w:rsid w:val="00C70896"/>
    <w:rsid w:val="00C715A6"/>
    <w:rsid w:val="00C71995"/>
    <w:rsid w:val="00C7335F"/>
    <w:rsid w:val="00C751A3"/>
    <w:rsid w:val="00C751DD"/>
    <w:rsid w:val="00C765EC"/>
    <w:rsid w:val="00C76996"/>
    <w:rsid w:val="00C779A0"/>
    <w:rsid w:val="00C77E17"/>
    <w:rsid w:val="00C77E71"/>
    <w:rsid w:val="00C8156F"/>
    <w:rsid w:val="00C821AF"/>
    <w:rsid w:val="00C83CA5"/>
    <w:rsid w:val="00C83E4E"/>
    <w:rsid w:val="00C84CA4"/>
    <w:rsid w:val="00C85AF7"/>
    <w:rsid w:val="00C8715D"/>
    <w:rsid w:val="00C87EBB"/>
    <w:rsid w:val="00C91010"/>
    <w:rsid w:val="00C9218C"/>
    <w:rsid w:val="00C92EEC"/>
    <w:rsid w:val="00C93960"/>
    <w:rsid w:val="00C954C2"/>
    <w:rsid w:val="00C965DA"/>
    <w:rsid w:val="00CA0EA0"/>
    <w:rsid w:val="00CA1C21"/>
    <w:rsid w:val="00CA3803"/>
    <w:rsid w:val="00CA48C6"/>
    <w:rsid w:val="00CA6D16"/>
    <w:rsid w:val="00CA7DB2"/>
    <w:rsid w:val="00CB0C9A"/>
    <w:rsid w:val="00CB1ACA"/>
    <w:rsid w:val="00CB23DE"/>
    <w:rsid w:val="00CB2437"/>
    <w:rsid w:val="00CB38D7"/>
    <w:rsid w:val="00CB51AF"/>
    <w:rsid w:val="00CB5636"/>
    <w:rsid w:val="00CB5D85"/>
    <w:rsid w:val="00CC0800"/>
    <w:rsid w:val="00CC125D"/>
    <w:rsid w:val="00CC235F"/>
    <w:rsid w:val="00CC2497"/>
    <w:rsid w:val="00CC2FDA"/>
    <w:rsid w:val="00CC367C"/>
    <w:rsid w:val="00CC3C07"/>
    <w:rsid w:val="00CC4509"/>
    <w:rsid w:val="00CC462F"/>
    <w:rsid w:val="00CC5BBF"/>
    <w:rsid w:val="00CC5D45"/>
    <w:rsid w:val="00CC6F6C"/>
    <w:rsid w:val="00CC75A9"/>
    <w:rsid w:val="00CD069A"/>
    <w:rsid w:val="00CD2A26"/>
    <w:rsid w:val="00CD2F0C"/>
    <w:rsid w:val="00CD42D6"/>
    <w:rsid w:val="00CD5B2C"/>
    <w:rsid w:val="00CD6F72"/>
    <w:rsid w:val="00CE09F4"/>
    <w:rsid w:val="00CE11E3"/>
    <w:rsid w:val="00CE1504"/>
    <w:rsid w:val="00CE3758"/>
    <w:rsid w:val="00CE40F2"/>
    <w:rsid w:val="00CF0267"/>
    <w:rsid w:val="00CF0513"/>
    <w:rsid w:val="00CF297A"/>
    <w:rsid w:val="00CF6019"/>
    <w:rsid w:val="00CF7658"/>
    <w:rsid w:val="00CF7934"/>
    <w:rsid w:val="00D00A2F"/>
    <w:rsid w:val="00D00C4C"/>
    <w:rsid w:val="00D03361"/>
    <w:rsid w:val="00D07163"/>
    <w:rsid w:val="00D107A2"/>
    <w:rsid w:val="00D111F3"/>
    <w:rsid w:val="00D117A1"/>
    <w:rsid w:val="00D12C30"/>
    <w:rsid w:val="00D17C15"/>
    <w:rsid w:val="00D201A8"/>
    <w:rsid w:val="00D2118B"/>
    <w:rsid w:val="00D21A1A"/>
    <w:rsid w:val="00D21B9E"/>
    <w:rsid w:val="00D21FB5"/>
    <w:rsid w:val="00D23875"/>
    <w:rsid w:val="00D266B6"/>
    <w:rsid w:val="00D26A98"/>
    <w:rsid w:val="00D278F4"/>
    <w:rsid w:val="00D27E1B"/>
    <w:rsid w:val="00D30611"/>
    <w:rsid w:val="00D30726"/>
    <w:rsid w:val="00D30804"/>
    <w:rsid w:val="00D31B47"/>
    <w:rsid w:val="00D321B8"/>
    <w:rsid w:val="00D332AF"/>
    <w:rsid w:val="00D35C47"/>
    <w:rsid w:val="00D36913"/>
    <w:rsid w:val="00D36970"/>
    <w:rsid w:val="00D36C74"/>
    <w:rsid w:val="00D40DB2"/>
    <w:rsid w:val="00D40F50"/>
    <w:rsid w:val="00D4122F"/>
    <w:rsid w:val="00D4140A"/>
    <w:rsid w:val="00D42C3C"/>
    <w:rsid w:val="00D46ACF"/>
    <w:rsid w:val="00D47594"/>
    <w:rsid w:val="00D4795A"/>
    <w:rsid w:val="00D51780"/>
    <w:rsid w:val="00D518C4"/>
    <w:rsid w:val="00D522DE"/>
    <w:rsid w:val="00D52D5E"/>
    <w:rsid w:val="00D533F0"/>
    <w:rsid w:val="00D53E85"/>
    <w:rsid w:val="00D54062"/>
    <w:rsid w:val="00D5473D"/>
    <w:rsid w:val="00D54849"/>
    <w:rsid w:val="00D54981"/>
    <w:rsid w:val="00D56035"/>
    <w:rsid w:val="00D5684F"/>
    <w:rsid w:val="00D61AD4"/>
    <w:rsid w:val="00D6286E"/>
    <w:rsid w:val="00D628D1"/>
    <w:rsid w:val="00D72009"/>
    <w:rsid w:val="00D72045"/>
    <w:rsid w:val="00D72073"/>
    <w:rsid w:val="00D72D3A"/>
    <w:rsid w:val="00D73883"/>
    <w:rsid w:val="00D76E57"/>
    <w:rsid w:val="00D77003"/>
    <w:rsid w:val="00D77EA5"/>
    <w:rsid w:val="00D80AD2"/>
    <w:rsid w:val="00D82EF0"/>
    <w:rsid w:val="00D8305F"/>
    <w:rsid w:val="00D83186"/>
    <w:rsid w:val="00D84682"/>
    <w:rsid w:val="00D84A1F"/>
    <w:rsid w:val="00D84B4A"/>
    <w:rsid w:val="00D8597A"/>
    <w:rsid w:val="00D85A70"/>
    <w:rsid w:val="00D86FA6"/>
    <w:rsid w:val="00D903BF"/>
    <w:rsid w:val="00D94CDD"/>
    <w:rsid w:val="00D96ED6"/>
    <w:rsid w:val="00D97413"/>
    <w:rsid w:val="00DA01FD"/>
    <w:rsid w:val="00DA0342"/>
    <w:rsid w:val="00DA0683"/>
    <w:rsid w:val="00DA27B8"/>
    <w:rsid w:val="00DA2B3A"/>
    <w:rsid w:val="00DA2DFF"/>
    <w:rsid w:val="00DA3B4E"/>
    <w:rsid w:val="00DA732D"/>
    <w:rsid w:val="00DA7519"/>
    <w:rsid w:val="00DB08B1"/>
    <w:rsid w:val="00DB19A0"/>
    <w:rsid w:val="00DB3471"/>
    <w:rsid w:val="00DB5D50"/>
    <w:rsid w:val="00DB60EF"/>
    <w:rsid w:val="00DB6824"/>
    <w:rsid w:val="00DC04E6"/>
    <w:rsid w:val="00DC0704"/>
    <w:rsid w:val="00DC28AE"/>
    <w:rsid w:val="00DC5D03"/>
    <w:rsid w:val="00DC659E"/>
    <w:rsid w:val="00DC687D"/>
    <w:rsid w:val="00DD0740"/>
    <w:rsid w:val="00DD14F8"/>
    <w:rsid w:val="00DD1B3B"/>
    <w:rsid w:val="00DD246F"/>
    <w:rsid w:val="00DD2D4B"/>
    <w:rsid w:val="00DD393F"/>
    <w:rsid w:val="00DD50AE"/>
    <w:rsid w:val="00DD5EFF"/>
    <w:rsid w:val="00DD64AD"/>
    <w:rsid w:val="00DD65A3"/>
    <w:rsid w:val="00DD6CA1"/>
    <w:rsid w:val="00DE0D57"/>
    <w:rsid w:val="00DE4D71"/>
    <w:rsid w:val="00DE5A7D"/>
    <w:rsid w:val="00DE6532"/>
    <w:rsid w:val="00DE69F8"/>
    <w:rsid w:val="00DE7162"/>
    <w:rsid w:val="00DE7C74"/>
    <w:rsid w:val="00DE7D60"/>
    <w:rsid w:val="00DF00B4"/>
    <w:rsid w:val="00DF0C8B"/>
    <w:rsid w:val="00DF2318"/>
    <w:rsid w:val="00DF2A0D"/>
    <w:rsid w:val="00DF39CE"/>
    <w:rsid w:val="00DF3A25"/>
    <w:rsid w:val="00DF3F63"/>
    <w:rsid w:val="00DF3F8C"/>
    <w:rsid w:val="00DF765B"/>
    <w:rsid w:val="00DF7BC5"/>
    <w:rsid w:val="00E0016F"/>
    <w:rsid w:val="00E00450"/>
    <w:rsid w:val="00E009A1"/>
    <w:rsid w:val="00E01C8C"/>
    <w:rsid w:val="00E03251"/>
    <w:rsid w:val="00E038E2"/>
    <w:rsid w:val="00E03B6B"/>
    <w:rsid w:val="00E044E3"/>
    <w:rsid w:val="00E057A7"/>
    <w:rsid w:val="00E063FE"/>
    <w:rsid w:val="00E07078"/>
    <w:rsid w:val="00E12419"/>
    <w:rsid w:val="00E13101"/>
    <w:rsid w:val="00E13317"/>
    <w:rsid w:val="00E13BE7"/>
    <w:rsid w:val="00E1534C"/>
    <w:rsid w:val="00E15B35"/>
    <w:rsid w:val="00E1631F"/>
    <w:rsid w:val="00E202A6"/>
    <w:rsid w:val="00E21441"/>
    <w:rsid w:val="00E21474"/>
    <w:rsid w:val="00E2262E"/>
    <w:rsid w:val="00E25031"/>
    <w:rsid w:val="00E27FF4"/>
    <w:rsid w:val="00E313FC"/>
    <w:rsid w:val="00E32085"/>
    <w:rsid w:val="00E3459B"/>
    <w:rsid w:val="00E34673"/>
    <w:rsid w:val="00E4021B"/>
    <w:rsid w:val="00E405D9"/>
    <w:rsid w:val="00E423FA"/>
    <w:rsid w:val="00E43C61"/>
    <w:rsid w:val="00E44700"/>
    <w:rsid w:val="00E44CF6"/>
    <w:rsid w:val="00E469F7"/>
    <w:rsid w:val="00E475DA"/>
    <w:rsid w:val="00E47D6D"/>
    <w:rsid w:val="00E526A0"/>
    <w:rsid w:val="00E54C56"/>
    <w:rsid w:val="00E56926"/>
    <w:rsid w:val="00E56D77"/>
    <w:rsid w:val="00E60002"/>
    <w:rsid w:val="00E60433"/>
    <w:rsid w:val="00E61356"/>
    <w:rsid w:val="00E6259D"/>
    <w:rsid w:val="00E63AA5"/>
    <w:rsid w:val="00E673D0"/>
    <w:rsid w:val="00E6751F"/>
    <w:rsid w:val="00E67BFE"/>
    <w:rsid w:val="00E709C4"/>
    <w:rsid w:val="00E70AED"/>
    <w:rsid w:val="00E717AC"/>
    <w:rsid w:val="00E72632"/>
    <w:rsid w:val="00E739A4"/>
    <w:rsid w:val="00E7717F"/>
    <w:rsid w:val="00E8208C"/>
    <w:rsid w:val="00E82661"/>
    <w:rsid w:val="00E82906"/>
    <w:rsid w:val="00E83C45"/>
    <w:rsid w:val="00E84837"/>
    <w:rsid w:val="00E8488D"/>
    <w:rsid w:val="00E85381"/>
    <w:rsid w:val="00E86A08"/>
    <w:rsid w:val="00E90864"/>
    <w:rsid w:val="00E90B5B"/>
    <w:rsid w:val="00E91845"/>
    <w:rsid w:val="00E91ABB"/>
    <w:rsid w:val="00E92134"/>
    <w:rsid w:val="00E92461"/>
    <w:rsid w:val="00E934C3"/>
    <w:rsid w:val="00E9548B"/>
    <w:rsid w:val="00E95A3C"/>
    <w:rsid w:val="00EA1485"/>
    <w:rsid w:val="00EA4B07"/>
    <w:rsid w:val="00EA4D4A"/>
    <w:rsid w:val="00EA5382"/>
    <w:rsid w:val="00EA7C33"/>
    <w:rsid w:val="00EB1AB4"/>
    <w:rsid w:val="00EB527D"/>
    <w:rsid w:val="00EB73BE"/>
    <w:rsid w:val="00EB78E6"/>
    <w:rsid w:val="00EC220C"/>
    <w:rsid w:val="00EC64E6"/>
    <w:rsid w:val="00EC7AC3"/>
    <w:rsid w:val="00ED2B6B"/>
    <w:rsid w:val="00ED36B2"/>
    <w:rsid w:val="00ED395A"/>
    <w:rsid w:val="00ED457E"/>
    <w:rsid w:val="00ED462F"/>
    <w:rsid w:val="00ED4EFD"/>
    <w:rsid w:val="00ED5A8D"/>
    <w:rsid w:val="00ED60C7"/>
    <w:rsid w:val="00ED6DAC"/>
    <w:rsid w:val="00EE003E"/>
    <w:rsid w:val="00EE222E"/>
    <w:rsid w:val="00EE26B6"/>
    <w:rsid w:val="00EE3776"/>
    <w:rsid w:val="00EE38FE"/>
    <w:rsid w:val="00EE4340"/>
    <w:rsid w:val="00EE5A35"/>
    <w:rsid w:val="00EE7A0C"/>
    <w:rsid w:val="00EF1F9F"/>
    <w:rsid w:val="00EF395A"/>
    <w:rsid w:val="00EF44F3"/>
    <w:rsid w:val="00EF5C90"/>
    <w:rsid w:val="00EF638F"/>
    <w:rsid w:val="00F02BD7"/>
    <w:rsid w:val="00F037F6"/>
    <w:rsid w:val="00F03DFB"/>
    <w:rsid w:val="00F057BF"/>
    <w:rsid w:val="00F06DD3"/>
    <w:rsid w:val="00F07735"/>
    <w:rsid w:val="00F10799"/>
    <w:rsid w:val="00F109BA"/>
    <w:rsid w:val="00F10A6C"/>
    <w:rsid w:val="00F10C7A"/>
    <w:rsid w:val="00F119FE"/>
    <w:rsid w:val="00F11D6A"/>
    <w:rsid w:val="00F12873"/>
    <w:rsid w:val="00F12F0B"/>
    <w:rsid w:val="00F172D9"/>
    <w:rsid w:val="00F210EF"/>
    <w:rsid w:val="00F21EBB"/>
    <w:rsid w:val="00F22823"/>
    <w:rsid w:val="00F238C2"/>
    <w:rsid w:val="00F26415"/>
    <w:rsid w:val="00F26DA3"/>
    <w:rsid w:val="00F30E84"/>
    <w:rsid w:val="00F3244F"/>
    <w:rsid w:val="00F32D70"/>
    <w:rsid w:val="00F32DC9"/>
    <w:rsid w:val="00F33067"/>
    <w:rsid w:val="00F34D4C"/>
    <w:rsid w:val="00F37E3E"/>
    <w:rsid w:val="00F407BF"/>
    <w:rsid w:val="00F41DFF"/>
    <w:rsid w:val="00F43878"/>
    <w:rsid w:val="00F43BFA"/>
    <w:rsid w:val="00F45C52"/>
    <w:rsid w:val="00F463E0"/>
    <w:rsid w:val="00F5011E"/>
    <w:rsid w:val="00F531A9"/>
    <w:rsid w:val="00F5705B"/>
    <w:rsid w:val="00F57FA7"/>
    <w:rsid w:val="00F60D56"/>
    <w:rsid w:val="00F627FF"/>
    <w:rsid w:val="00F632E3"/>
    <w:rsid w:val="00F665D7"/>
    <w:rsid w:val="00F66D55"/>
    <w:rsid w:val="00F70563"/>
    <w:rsid w:val="00F711D7"/>
    <w:rsid w:val="00F72A95"/>
    <w:rsid w:val="00F75240"/>
    <w:rsid w:val="00F75E19"/>
    <w:rsid w:val="00F76352"/>
    <w:rsid w:val="00F770A4"/>
    <w:rsid w:val="00F82B0C"/>
    <w:rsid w:val="00F82DB3"/>
    <w:rsid w:val="00F8403F"/>
    <w:rsid w:val="00F856A2"/>
    <w:rsid w:val="00F87C1D"/>
    <w:rsid w:val="00F91041"/>
    <w:rsid w:val="00F93021"/>
    <w:rsid w:val="00F93629"/>
    <w:rsid w:val="00F94F33"/>
    <w:rsid w:val="00F9798D"/>
    <w:rsid w:val="00F97A44"/>
    <w:rsid w:val="00FA2BD7"/>
    <w:rsid w:val="00FA41AB"/>
    <w:rsid w:val="00FA4752"/>
    <w:rsid w:val="00FA60C7"/>
    <w:rsid w:val="00FA744F"/>
    <w:rsid w:val="00FB2FA0"/>
    <w:rsid w:val="00FB3BA6"/>
    <w:rsid w:val="00FB4DA8"/>
    <w:rsid w:val="00FB5296"/>
    <w:rsid w:val="00FB6782"/>
    <w:rsid w:val="00FB67A6"/>
    <w:rsid w:val="00FB7297"/>
    <w:rsid w:val="00FB7955"/>
    <w:rsid w:val="00FB7CC5"/>
    <w:rsid w:val="00FC3274"/>
    <w:rsid w:val="00FC4D08"/>
    <w:rsid w:val="00FD1AEB"/>
    <w:rsid w:val="00FD34BF"/>
    <w:rsid w:val="00FD4566"/>
    <w:rsid w:val="00FD72CC"/>
    <w:rsid w:val="00FE1D67"/>
    <w:rsid w:val="00FE30D3"/>
    <w:rsid w:val="00FE45C6"/>
    <w:rsid w:val="00FE47AE"/>
    <w:rsid w:val="00FE5A24"/>
    <w:rsid w:val="00FE65C6"/>
    <w:rsid w:val="00FE673D"/>
    <w:rsid w:val="00FE7711"/>
    <w:rsid w:val="00FF0303"/>
    <w:rsid w:val="00FF0955"/>
    <w:rsid w:val="00FF19BD"/>
    <w:rsid w:val="00FF2140"/>
    <w:rsid w:val="00FF2FC3"/>
    <w:rsid w:val="00FF4810"/>
    <w:rsid w:val="00FF4ECB"/>
    <w:rsid w:val="00FF6175"/>
    <w:rsid w:val="00FF6D8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15B30"/>
    <w:pPr>
      <w:numPr>
        <w:numId w:val="174"/>
      </w:numPr>
      <w:autoSpaceDE/>
      <w:autoSpaceDN/>
      <w:adjustRightInd/>
      <w:spacing w:before="45" w:after="90"/>
      <w:ind w:left="0" w:firstLine="0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numPr>
        <w:ilvl w:val="1"/>
        <w:numId w:val="171"/>
      </w:numPr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575D3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numPr>
        <w:ilvl w:val="3"/>
        <w:numId w:val="171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171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171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171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171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171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5B30"/>
    <w:rPr>
      <w:b/>
      <w:caps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727A2"/>
    <w:rPr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/>
  </w:style>
  <w:style w:type="paragraph" w:styleId="Ttulo">
    <w:name w:val="Title"/>
    <w:basedOn w:val="Ttulo2"/>
    <w:next w:val="Normal"/>
    <w:link w:val="TtuloChar"/>
    <w:autoRedefine/>
    <w:uiPriority w:val="10"/>
    <w:qFormat/>
    <w:rsid w:val="004F58E4"/>
    <w:pPr>
      <w:keepNext w:val="0"/>
      <w:numPr>
        <w:ilvl w:val="0"/>
        <w:numId w:val="152"/>
      </w:numPr>
      <w:pBdr>
        <w:top w:val="none" w:sz="0" w:space="0" w:color="auto"/>
        <w:bottom w:val="none" w:sz="0" w:space="0" w:color="auto"/>
      </w:pBdr>
      <w:spacing w:before="660" w:after="0"/>
      <w:outlineLvl w:val="0"/>
    </w:pPr>
    <w:rPr>
      <w:caps/>
      <w:sz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4F58E4"/>
    <w:rPr>
      <w:b/>
      <w:bCs/>
      <w:iCs/>
      <w:caps/>
      <w:sz w:val="28"/>
      <w:szCs w:val="32"/>
      <w:lang w:eastAsia="en-US"/>
    </w:rPr>
  </w:style>
  <w:style w:type="paragraph" w:customStyle="1" w:styleId="Assinaturas">
    <w:name w:val="Assinaturas"/>
    <w:basedOn w:val="Normal"/>
    <w:link w:val="AssinaturasChar"/>
    <w:autoRedefine/>
    <w:qFormat/>
    <w:rsid w:val="00B96862"/>
    <w:pPr>
      <w:numPr>
        <w:numId w:val="173"/>
      </w:num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B9686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B6782"/>
    <w:pPr>
      <w:tabs>
        <w:tab w:val="left" w:pos="284"/>
        <w:tab w:val="right" w:leader="dot" w:pos="10195"/>
      </w:tabs>
      <w:spacing w:after="40"/>
      <w:ind w:left="284" w:hanging="284"/>
    </w:pPr>
    <w:rPr>
      <w:noProof/>
      <w:sz w:val="22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23C5B"/>
    <w:pPr>
      <w:tabs>
        <w:tab w:val="left" w:pos="709"/>
        <w:tab w:val="right" w:leader="dot" w:pos="10195"/>
      </w:tabs>
      <w:spacing w:after="40"/>
      <w:ind w:left="284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tabs>
        <w:tab w:val="left" w:pos="1701"/>
        <w:tab w:val="right" w:leader="dot" w:pos="10195"/>
      </w:tabs>
      <w:spacing w:after="40"/>
      <w:ind w:left="851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3C5B"/>
    <w:pPr>
      <w:tabs>
        <w:tab w:val="left" w:pos="1134"/>
        <w:tab w:val="right" w:leader="dot" w:pos="10195"/>
      </w:tabs>
      <w:spacing w:after="40"/>
      <w:ind w:left="567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292520"/>
    <w:pPr>
      <w:numPr>
        <w:numId w:val="170"/>
      </w:numPr>
      <w:autoSpaceDE/>
      <w:autoSpaceDN/>
      <w:adjustRightInd/>
      <w:jc w:val="both"/>
    </w:pPr>
    <w:rPr>
      <w:rFonts w:eastAsia="Times New Roman"/>
      <w:iCs/>
      <w:caps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92520"/>
    <w:rPr>
      <w:rFonts w:eastAsia="Times New Roman"/>
      <w:iCs/>
      <w:caps/>
      <w:spacing w:val="15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numbering" w:customStyle="1" w:styleId="Estilo6">
    <w:name w:val="Estilo6"/>
    <w:uiPriority w:val="99"/>
    <w:rsid w:val="00563918"/>
    <w:pPr>
      <w:numPr>
        <w:numId w:val="93"/>
      </w:numPr>
    </w:pPr>
  </w:style>
  <w:style w:type="numbering" w:customStyle="1" w:styleId="Estilo7">
    <w:name w:val="Estilo7"/>
    <w:uiPriority w:val="99"/>
    <w:rsid w:val="008110DF"/>
    <w:pPr>
      <w:numPr>
        <w:numId w:val="107"/>
      </w:numPr>
    </w:pPr>
  </w:style>
  <w:style w:type="numbering" w:customStyle="1" w:styleId="Estilo8">
    <w:name w:val="Estilo8"/>
    <w:uiPriority w:val="99"/>
    <w:rsid w:val="00670705"/>
    <w:pPr>
      <w:numPr>
        <w:numId w:val="109"/>
      </w:numPr>
    </w:pPr>
  </w:style>
  <w:style w:type="numbering" w:customStyle="1" w:styleId="Estilo9">
    <w:name w:val="Estilo9"/>
    <w:uiPriority w:val="99"/>
    <w:rsid w:val="00E934C3"/>
    <w:pPr>
      <w:numPr>
        <w:numId w:val="113"/>
      </w:numPr>
    </w:pPr>
  </w:style>
  <w:style w:type="numbering" w:customStyle="1" w:styleId="Estilo10">
    <w:name w:val="Estilo10"/>
    <w:uiPriority w:val="99"/>
    <w:rsid w:val="00FB2FA0"/>
    <w:pPr>
      <w:numPr>
        <w:numId w:val="114"/>
      </w:numPr>
    </w:pPr>
  </w:style>
  <w:style w:type="numbering" w:customStyle="1" w:styleId="Estilo11">
    <w:name w:val="Estilo11"/>
    <w:uiPriority w:val="99"/>
    <w:rsid w:val="006F7CBC"/>
    <w:pPr>
      <w:numPr>
        <w:numId w:val="119"/>
      </w:numPr>
    </w:pPr>
  </w:style>
  <w:style w:type="numbering" w:customStyle="1" w:styleId="Estilo12">
    <w:name w:val="Estilo12"/>
    <w:uiPriority w:val="99"/>
    <w:rsid w:val="0070077C"/>
    <w:pPr>
      <w:numPr>
        <w:numId w:val="122"/>
      </w:numPr>
    </w:pPr>
  </w:style>
  <w:style w:type="paragraph" w:customStyle="1" w:styleId="Epgrafe">
    <w:name w:val="#Epígrafe"/>
    <w:basedOn w:val="Normal"/>
    <w:autoRedefine/>
    <w:qFormat/>
    <w:rsid w:val="00E82661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numbering" w:customStyle="1" w:styleId="Estilo13">
    <w:name w:val="Estilo13"/>
    <w:uiPriority w:val="99"/>
    <w:rsid w:val="00C821AF"/>
    <w:pPr>
      <w:numPr>
        <w:numId w:val="177"/>
      </w:numPr>
    </w:pPr>
  </w:style>
  <w:style w:type="numbering" w:customStyle="1" w:styleId="Estilo14">
    <w:name w:val="Estilo14"/>
    <w:uiPriority w:val="99"/>
    <w:rsid w:val="00A519E6"/>
    <w:pPr>
      <w:numPr>
        <w:numId w:val="154"/>
      </w:numPr>
    </w:pPr>
  </w:style>
  <w:style w:type="numbering" w:customStyle="1" w:styleId="Estilo15">
    <w:name w:val="Estilo15"/>
    <w:uiPriority w:val="99"/>
    <w:rsid w:val="00E1631F"/>
    <w:pPr>
      <w:numPr>
        <w:numId w:val="157"/>
      </w:numPr>
    </w:pPr>
  </w:style>
  <w:style w:type="character" w:styleId="Nmerodelinha">
    <w:name w:val="line number"/>
    <w:basedOn w:val="Fontepargpadro"/>
    <w:uiPriority w:val="99"/>
    <w:semiHidden/>
    <w:unhideWhenUsed/>
    <w:rsid w:val="006A5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C2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15B30"/>
    <w:pPr>
      <w:numPr>
        <w:numId w:val="174"/>
      </w:numPr>
      <w:autoSpaceDE/>
      <w:autoSpaceDN/>
      <w:adjustRightInd/>
      <w:spacing w:before="45" w:after="90"/>
      <w:ind w:left="0" w:firstLine="0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numPr>
        <w:ilvl w:val="1"/>
        <w:numId w:val="171"/>
      </w:numPr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575D3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numPr>
        <w:ilvl w:val="3"/>
        <w:numId w:val="171"/>
      </w:numPr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171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171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171"/>
      </w:numPr>
      <w:spacing w:before="24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171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171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5B30"/>
    <w:rPr>
      <w:b/>
      <w:caps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727A2"/>
    <w:rPr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1231F3"/>
    <w:rPr>
      <w:color w:val="0000FF"/>
      <w:u w:val="single"/>
    </w:rPr>
  </w:style>
  <w:style w:type="table" w:customStyle="1" w:styleId="TitulosMatriz">
    <w:name w:val="TitulosMatriz"/>
    <w:basedOn w:val="Tabelanormal"/>
    <w:uiPriority w:val="99"/>
    <w:qFormat/>
    <w:rsid w:val="00DE69F8"/>
    <w:tblPr/>
  </w:style>
  <w:style w:type="paragraph" w:styleId="Ttulo">
    <w:name w:val="Title"/>
    <w:basedOn w:val="Ttulo2"/>
    <w:next w:val="Normal"/>
    <w:link w:val="TtuloChar"/>
    <w:autoRedefine/>
    <w:uiPriority w:val="10"/>
    <w:qFormat/>
    <w:rsid w:val="004F58E4"/>
    <w:pPr>
      <w:keepNext w:val="0"/>
      <w:numPr>
        <w:ilvl w:val="0"/>
        <w:numId w:val="152"/>
      </w:numPr>
      <w:pBdr>
        <w:top w:val="none" w:sz="0" w:space="0" w:color="auto"/>
        <w:bottom w:val="none" w:sz="0" w:space="0" w:color="auto"/>
      </w:pBdr>
      <w:spacing w:before="660" w:after="0"/>
      <w:outlineLvl w:val="0"/>
    </w:pPr>
    <w:rPr>
      <w:caps/>
      <w:sz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4F58E4"/>
    <w:rPr>
      <w:b/>
      <w:bCs/>
      <w:iCs/>
      <w:caps/>
      <w:sz w:val="28"/>
      <w:szCs w:val="32"/>
      <w:lang w:eastAsia="en-US"/>
    </w:rPr>
  </w:style>
  <w:style w:type="paragraph" w:customStyle="1" w:styleId="Assinaturas">
    <w:name w:val="Assinaturas"/>
    <w:basedOn w:val="Normal"/>
    <w:link w:val="AssinaturasChar"/>
    <w:autoRedefine/>
    <w:qFormat/>
    <w:rsid w:val="00B96862"/>
    <w:pPr>
      <w:numPr>
        <w:numId w:val="173"/>
      </w:num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B9686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B6782"/>
    <w:pPr>
      <w:tabs>
        <w:tab w:val="left" w:pos="284"/>
        <w:tab w:val="right" w:leader="dot" w:pos="10195"/>
      </w:tabs>
      <w:spacing w:after="40"/>
      <w:ind w:left="284" w:hanging="284"/>
    </w:pPr>
    <w:rPr>
      <w:noProof/>
      <w:sz w:val="22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23C5B"/>
    <w:pPr>
      <w:tabs>
        <w:tab w:val="left" w:pos="709"/>
        <w:tab w:val="right" w:leader="dot" w:pos="10195"/>
      </w:tabs>
      <w:spacing w:after="40"/>
      <w:ind w:left="284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123C5B"/>
    <w:pPr>
      <w:tabs>
        <w:tab w:val="left" w:pos="1701"/>
        <w:tab w:val="right" w:leader="dot" w:pos="10195"/>
      </w:tabs>
      <w:spacing w:after="40"/>
      <w:ind w:left="851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3C5B"/>
    <w:pPr>
      <w:tabs>
        <w:tab w:val="left" w:pos="1134"/>
        <w:tab w:val="right" w:leader="dot" w:pos="10195"/>
      </w:tabs>
      <w:spacing w:after="40"/>
      <w:ind w:left="567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F4D95"/>
    <w:rPr>
      <w:lang w:eastAsia="en-US"/>
    </w:rPr>
  </w:style>
  <w:style w:type="character" w:styleId="Refdenotaderodap">
    <w:name w:val="footnote reference"/>
    <w:basedOn w:val="Fontepargpadro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292520"/>
    <w:pPr>
      <w:numPr>
        <w:numId w:val="170"/>
      </w:numPr>
      <w:autoSpaceDE/>
      <w:autoSpaceDN/>
      <w:adjustRightInd/>
      <w:jc w:val="both"/>
    </w:pPr>
    <w:rPr>
      <w:rFonts w:eastAsia="Times New Roman"/>
      <w:iCs/>
      <w:caps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92520"/>
    <w:rPr>
      <w:rFonts w:eastAsia="Times New Roman"/>
      <w:iCs/>
      <w:caps/>
      <w:spacing w:val="15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A2FA8"/>
    <w:pPr>
      <w:spacing w:before="480"/>
      <w:outlineLvl w:val="9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uiPriority w:val="20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numbering" w:customStyle="1" w:styleId="Estilo6">
    <w:name w:val="Estilo6"/>
    <w:uiPriority w:val="99"/>
    <w:rsid w:val="00563918"/>
    <w:pPr>
      <w:numPr>
        <w:numId w:val="93"/>
      </w:numPr>
    </w:pPr>
  </w:style>
  <w:style w:type="numbering" w:customStyle="1" w:styleId="Estilo7">
    <w:name w:val="Estilo7"/>
    <w:uiPriority w:val="99"/>
    <w:rsid w:val="008110DF"/>
    <w:pPr>
      <w:numPr>
        <w:numId w:val="107"/>
      </w:numPr>
    </w:pPr>
  </w:style>
  <w:style w:type="numbering" w:customStyle="1" w:styleId="Estilo8">
    <w:name w:val="Estilo8"/>
    <w:uiPriority w:val="99"/>
    <w:rsid w:val="00670705"/>
    <w:pPr>
      <w:numPr>
        <w:numId w:val="109"/>
      </w:numPr>
    </w:pPr>
  </w:style>
  <w:style w:type="numbering" w:customStyle="1" w:styleId="Estilo9">
    <w:name w:val="Estilo9"/>
    <w:uiPriority w:val="99"/>
    <w:rsid w:val="00E934C3"/>
    <w:pPr>
      <w:numPr>
        <w:numId w:val="113"/>
      </w:numPr>
    </w:pPr>
  </w:style>
  <w:style w:type="numbering" w:customStyle="1" w:styleId="Estilo10">
    <w:name w:val="Estilo10"/>
    <w:uiPriority w:val="99"/>
    <w:rsid w:val="00FB2FA0"/>
    <w:pPr>
      <w:numPr>
        <w:numId w:val="114"/>
      </w:numPr>
    </w:pPr>
  </w:style>
  <w:style w:type="numbering" w:customStyle="1" w:styleId="Estilo11">
    <w:name w:val="Estilo11"/>
    <w:uiPriority w:val="99"/>
    <w:rsid w:val="006F7CBC"/>
    <w:pPr>
      <w:numPr>
        <w:numId w:val="119"/>
      </w:numPr>
    </w:pPr>
  </w:style>
  <w:style w:type="numbering" w:customStyle="1" w:styleId="Estilo12">
    <w:name w:val="Estilo12"/>
    <w:uiPriority w:val="99"/>
    <w:rsid w:val="0070077C"/>
    <w:pPr>
      <w:numPr>
        <w:numId w:val="122"/>
      </w:numPr>
    </w:pPr>
  </w:style>
  <w:style w:type="paragraph" w:customStyle="1" w:styleId="Epgrafe">
    <w:name w:val="#Epígrafe"/>
    <w:basedOn w:val="Normal"/>
    <w:autoRedefine/>
    <w:qFormat/>
    <w:rsid w:val="00E82661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numbering" w:customStyle="1" w:styleId="Estilo13">
    <w:name w:val="Estilo13"/>
    <w:uiPriority w:val="99"/>
    <w:rsid w:val="00C821AF"/>
    <w:pPr>
      <w:numPr>
        <w:numId w:val="177"/>
      </w:numPr>
    </w:pPr>
  </w:style>
  <w:style w:type="numbering" w:customStyle="1" w:styleId="Estilo14">
    <w:name w:val="Estilo14"/>
    <w:uiPriority w:val="99"/>
    <w:rsid w:val="00A519E6"/>
    <w:pPr>
      <w:numPr>
        <w:numId w:val="154"/>
      </w:numPr>
    </w:pPr>
  </w:style>
  <w:style w:type="numbering" w:customStyle="1" w:styleId="Estilo15">
    <w:name w:val="Estilo15"/>
    <w:uiPriority w:val="99"/>
    <w:rsid w:val="00E1631F"/>
    <w:pPr>
      <w:numPr>
        <w:numId w:val="157"/>
      </w:numPr>
    </w:pPr>
  </w:style>
  <w:style w:type="character" w:styleId="Nmerodelinha">
    <w:name w:val="line number"/>
    <w:basedOn w:val="Fontepargpadro"/>
    <w:uiPriority w:val="99"/>
    <w:semiHidden/>
    <w:unhideWhenUsed/>
    <w:rsid w:val="006A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DB36-FBEE-4F70-AEA0-13DB8148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5389</CharactersWithSpaces>
  <SharedDoc>false</SharedDoc>
  <HLinks>
    <vt:vector size="2532" baseType="variant">
      <vt:variant>
        <vt:i4>1441820</vt:i4>
      </vt:variant>
      <vt:variant>
        <vt:i4>2478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2475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2445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2442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2436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2433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2427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2424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2421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2415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2409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2406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2403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1441820</vt:i4>
      </vt:variant>
      <vt:variant>
        <vt:i4>2400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2397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2394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2391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2388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2385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2382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15990817</vt:i4>
      </vt:variant>
      <vt:variant>
        <vt:i4>2379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1179702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_Toc360441163</vt:lpwstr>
      </vt:variant>
      <vt:variant>
        <vt:i4>1179702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_Toc360441162</vt:lpwstr>
      </vt:variant>
      <vt:variant>
        <vt:i4>1179702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_Toc360441161</vt:lpwstr>
      </vt:variant>
      <vt:variant>
        <vt:i4>1179702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_Toc360441160</vt:lpwstr>
      </vt:variant>
      <vt:variant>
        <vt:i4>1114166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_Toc360441159</vt:lpwstr>
      </vt:variant>
      <vt:variant>
        <vt:i4>1114166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_Toc360441158</vt:lpwstr>
      </vt:variant>
      <vt:variant>
        <vt:i4>1114166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_Toc360441157</vt:lpwstr>
      </vt:variant>
      <vt:variant>
        <vt:i4>1114166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_Toc360441156</vt:lpwstr>
      </vt:variant>
      <vt:variant>
        <vt:i4>1114166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_Toc360441155</vt:lpwstr>
      </vt:variant>
      <vt:variant>
        <vt:i4>1114166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_Toc360441154</vt:lpwstr>
      </vt:variant>
      <vt:variant>
        <vt:i4>1114166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_Toc360441153</vt:lpwstr>
      </vt:variant>
      <vt:variant>
        <vt:i4>1114166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_Toc360441152</vt:lpwstr>
      </vt:variant>
      <vt:variant>
        <vt:i4>1114166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_Toc360441151</vt:lpwstr>
      </vt:variant>
      <vt:variant>
        <vt:i4>1114166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_Toc360441150</vt:lpwstr>
      </vt:variant>
      <vt:variant>
        <vt:i4>1048630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_Toc360441149</vt:lpwstr>
      </vt:variant>
      <vt:variant>
        <vt:i4>1048630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_Toc360441148</vt:lpwstr>
      </vt:variant>
      <vt:variant>
        <vt:i4>1048630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_Toc360441147</vt:lpwstr>
      </vt:variant>
      <vt:variant>
        <vt:i4>1048630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_Toc360441146</vt:lpwstr>
      </vt:variant>
      <vt:variant>
        <vt:i4>1048630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_Toc360441145</vt:lpwstr>
      </vt:variant>
      <vt:variant>
        <vt:i4>1048630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_Toc360441144</vt:lpwstr>
      </vt:variant>
      <vt:variant>
        <vt:i4>1048630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_Toc360441143</vt:lpwstr>
      </vt:variant>
      <vt:variant>
        <vt:i4>1048630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_Toc360441142</vt:lpwstr>
      </vt:variant>
      <vt:variant>
        <vt:i4>1048630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_Toc360441141</vt:lpwstr>
      </vt:variant>
      <vt:variant>
        <vt:i4>1048630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_Toc360441140</vt:lpwstr>
      </vt:variant>
      <vt:variant>
        <vt:i4>1507382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_Toc360441139</vt:lpwstr>
      </vt:variant>
      <vt:variant>
        <vt:i4>1507382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_Toc360441138</vt:lpwstr>
      </vt:variant>
      <vt:variant>
        <vt:i4>1507382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_Toc360441137</vt:lpwstr>
      </vt:variant>
      <vt:variant>
        <vt:i4>1507382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_Toc360441136</vt:lpwstr>
      </vt:variant>
      <vt:variant>
        <vt:i4>1507382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_Toc360441135</vt:lpwstr>
      </vt:variant>
      <vt:variant>
        <vt:i4>1507382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_Toc360441134</vt:lpwstr>
      </vt:variant>
      <vt:variant>
        <vt:i4>1507382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_Toc360441133</vt:lpwstr>
      </vt:variant>
      <vt:variant>
        <vt:i4>1507382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_Toc360441132</vt:lpwstr>
      </vt:variant>
      <vt:variant>
        <vt:i4>1507382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_Toc360441131</vt:lpwstr>
      </vt:variant>
      <vt:variant>
        <vt:i4>1507382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_Toc360441130</vt:lpwstr>
      </vt:variant>
      <vt:variant>
        <vt:i4>1441846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_Toc360441129</vt:lpwstr>
      </vt:variant>
      <vt:variant>
        <vt:i4>1441846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_Toc360441128</vt:lpwstr>
      </vt:variant>
      <vt:variant>
        <vt:i4>1441846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_Toc360441127</vt:lpwstr>
      </vt:variant>
      <vt:variant>
        <vt:i4>1441846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_Toc360441126</vt:lpwstr>
      </vt:variant>
      <vt:variant>
        <vt:i4>1441846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_Toc360441125</vt:lpwstr>
      </vt:variant>
      <vt:variant>
        <vt:i4>1441846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_Toc360441124</vt:lpwstr>
      </vt:variant>
      <vt:variant>
        <vt:i4>1441846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_Toc360441123</vt:lpwstr>
      </vt:variant>
      <vt:variant>
        <vt:i4>1441846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_Toc360441122</vt:lpwstr>
      </vt:variant>
      <vt:variant>
        <vt:i4>1441846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_Toc360441121</vt:lpwstr>
      </vt:variant>
      <vt:variant>
        <vt:i4>1441846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_Toc360441120</vt:lpwstr>
      </vt:variant>
      <vt:variant>
        <vt:i4>1376310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_Toc360441119</vt:lpwstr>
      </vt:variant>
      <vt:variant>
        <vt:i4>1376310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_Toc360441118</vt:lpwstr>
      </vt:variant>
      <vt:variant>
        <vt:i4>1376310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_Toc360441117</vt:lpwstr>
      </vt:variant>
      <vt:variant>
        <vt:i4>1376310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_Toc360441116</vt:lpwstr>
      </vt:variant>
      <vt:variant>
        <vt:i4>1376310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_Toc360441115</vt:lpwstr>
      </vt:variant>
      <vt:variant>
        <vt:i4>1376310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_Toc360441114</vt:lpwstr>
      </vt:variant>
      <vt:variant>
        <vt:i4>1376310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_Toc360441113</vt:lpwstr>
      </vt:variant>
      <vt:variant>
        <vt:i4>1376310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_Toc360441112</vt:lpwstr>
      </vt:variant>
      <vt:variant>
        <vt:i4>1376310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_Toc360441111</vt:lpwstr>
      </vt:variant>
      <vt:variant>
        <vt:i4>1376310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_Toc360441110</vt:lpwstr>
      </vt:variant>
      <vt:variant>
        <vt:i4>1310774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_Toc360441109</vt:lpwstr>
      </vt:variant>
      <vt:variant>
        <vt:i4>1310774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_Toc360441108</vt:lpwstr>
      </vt:variant>
      <vt:variant>
        <vt:i4>1310774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_Toc360441107</vt:lpwstr>
      </vt:variant>
      <vt:variant>
        <vt:i4>1310774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_Toc360441106</vt:lpwstr>
      </vt:variant>
      <vt:variant>
        <vt:i4>1310774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_Toc360441105</vt:lpwstr>
      </vt:variant>
      <vt:variant>
        <vt:i4>1310774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_Toc360441104</vt:lpwstr>
      </vt:variant>
      <vt:variant>
        <vt:i4>1310774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_Toc360441103</vt:lpwstr>
      </vt:variant>
      <vt:variant>
        <vt:i4>1310774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_Toc360441102</vt:lpwstr>
      </vt:variant>
      <vt:variant>
        <vt:i4>1310774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_Toc360441101</vt:lpwstr>
      </vt:variant>
      <vt:variant>
        <vt:i4>1310774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_Toc360441100</vt:lpwstr>
      </vt:variant>
      <vt:variant>
        <vt:i4>1900599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_Toc360441099</vt:lpwstr>
      </vt:variant>
      <vt:variant>
        <vt:i4>1900599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_Toc360441098</vt:lpwstr>
      </vt:variant>
      <vt:variant>
        <vt:i4>1900599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_Toc360441097</vt:lpwstr>
      </vt:variant>
      <vt:variant>
        <vt:i4>1900599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_Toc360441096</vt:lpwstr>
      </vt:variant>
      <vt:variant>
        <vt:i4>1900599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_Toc360441095</vt:lpwstr>
      </vt:variant>
      <vt:variant>
        <vt:i4>1900599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_Toc360441094</vt:lpwstr>
      </vt:variant>
      <vt:variant>
        <vt:i4>1900599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_Toc360441093</vt:lpwstr>
      </vt:variant>
      <vt:variant>
        <vt:i4>1900599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_Toc360441092</vt:lpwstr>
      </vt:variant>
      <vt:variant>
        <vt:i4>1900599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_Toc360441091</vt:lpwstr>
      </vt:variant>
      <vt:variant>
        <vt:i4>1900599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_Toc360441090</vt:lpwstr>
      </vt:variant>
      <vt:variant>
        <vt:i4>1835063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_Toc360441089</vt:lpwstr>
      </vt:variant>
      <vt:variant>
        <vt:i4>1835063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_Toc360441088</vt:lpwstr>
      </vt:variant>
      <vt:variant>
        <vt:i4>1835063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_Toc360441087</vt:lpwstr>
      </vt:variant>
      <vt:variant>
        <vt:i4>1835063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_Toc360441086</vt:lpwstr>
      </vt:variant>
      <vt:variant>
        <vt:i4>1835063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_Toc360441085</vt:lpwstr>
      </vt:variant>
      <vt:variant>
        <vt:i4>1835063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_Toc360441084</vt:lpwstr>
      </vt:variant>
      <vt:variant>
        <vt:i4>1835063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_Toc360441083</vt:lpwstr>
      </vt:variant>
      <vt:variant>
        <vt:i4>1835063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_Toc360441082</vt:lpwstr>
      </vt:variant>
      <vt:variant>
        <vt:i4>1835063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_Toc360441081</vt:lpwstr>
      </vt:variant>
      <vt:variant>
        <vt:i4>1835063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_Toc360441080</vt:lpwstr>
      </vt:variant>
      <vt:variant>
        <vt:i4>1245239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_Toc360441079</vt:lpwstr>
      </vt:variant>
      <vt:variant>
        <vt:i4>1245239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_Toc360441078</vt:lpwstr>
      </vt:variant>
      <vt:variant>
        <vt:i4>1245239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_Toc360441077</vt:lpwstr>
      </vt:variant>
      <vt:variant>
        <vt:i4>1245239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_Toc360441076</vt:lpwstr>
      </vt:variant>
      <vt:variant>
        <vt:i4>1245239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_Toc360441075</vt:lpwstr>
      </vt:variant>
      <vt:variant>
        <vt:i4>1245239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_Toc360441074</vt:lpwstr>
      </vt:variant>
      <vt:variant>
        <vt:i4>1245239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_Toc360441073</vt:lpwstr>
      </vt:variant>
      <vt:variant>
        <vt:i4>1245239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_Toc360441072</vt:lpwstr>
      </vt:variant>
      <vt:variant>
        <vt:i4>1245239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_Toc360441071</vt:lpwstr>
      </vt:variant>
      <vt:variant>
        <vt:i4>1245239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_Toc360441070</vt:lpwstr>
      </vt:variant>
      <vt:variant>
        <vt:i4>1179703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_Toc360441069</vt:lpwstr>
      </vt:variant>
      <vt:variant>
        <vt:i4>1179703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_Toc360441068</vt:lpwstr>
      </vt:variant>
      <vt:variant>
        <vt:i4>1179703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_Toc360441067</vt:lpwstr>
      </vt:variant>
      <vt:variant>
        <vt:i4>1179703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_Toc360441066</vt:lpwstr>
      </vt:variant>
      <vt:variant>
        <vt:i4>1179703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_Toc360441065</vt:lpwstr>
      </vt:variant>
      <vt:variant>
        <vt:i4>1179703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_Toc360441064</vt:lpwstr>
      </vt:variant>
      <vt:variant>
        <vt:i4>1179703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_Toc360441063</vt:lpwstr>
      </vt:variant>
      <vt:variant>
        <vt:i4>1179703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_Toc360441062</vt:lpwstr>
      </vt:variant>
      <vt:variant>
        <vt:i4>1179703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_Toc360441061</vt:lpwstr>
      </vt:variant>
      <vt:variant>
        <vt:i4>1179703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_Toc360441060</vt:lpwstr>
      </vt:variant>
      <vt:variant>
        <vt:i4>1114167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_Toc360441059</vt:lpwstr>
      </vt:variant>
      <vt:variant>
        <vt:i4>1114167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_Toc360441058</vt:lpwstr>
      </vt:variant>
      <vt:variant>
        <vt:i4>1114167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_Toc360441057</vt:lpwstr>
      </vt:variant>
      <vt:variant>
        <vt:i4>1114167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_Toc360441056</vt:lpwstr>
      </vt:variant>
      <vt:variant>
        <vt:i4>1114167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_Toc360441055</vt:lpwstr>
      </vt:variant>
      <vt:variant>
        <vt:i4>1114167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_Toc360441054</vt:lpwstr>
      </vt:variant>
      <vt:variant>
        <vt:i4>1114167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_Toc360441053</vt:lpwstr>
      </vt:variant>
      <vt:variant>
        <vt:i4>1114167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_Toc360441052</vt:lpwstr>
      </vt:variant>
      <vt:variant>
        <vt:i4>1114167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_Toc360441051</vt:lpwstr>
      </vt:variant>
      <vt:variant>
        <vt:i4>1114167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_Toc360441050</vt:lpwstr>
      </vt:variant>
      <vt:variant>
        <vt:i4>1048631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_Toc360441049</vt:lpwstr>
      </vt:variant>
      <vt:variant>
        <vt:i4>1048631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_Toc360441048</vt:lpwstr>
      </vt:variant>
      <vt:variant>
        <vt:i4>1048631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_Toc360441047</vt:lpwstr>
      </vt:variant>
      <vt:variant>
        <vt:i4>1048631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_Toc360441046</vt:lpwstr>
      </vt:variant>
      <vt:variant>
        <vt:i4>1048631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_Toc360441045</vt:lpwstr>
      </vt:variant>
      <vt:variant>
        <vt:i4>1048631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_Toc360441044</vt:lpwstr>
      </vt:variant>
      <vt:variant>
        <vt:i4>1048631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_Toc360441043</vt:lpwstr>
      </vt:variant>
      <vt:variant>
        <vt:i4>1048631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_Toc360441042</vt:lpwstr>
      </vt:variant>
      <vt:variant>
        <vt:i4>1048631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_Toc360441041</vt:lpwstr>
      </vt:variant>
      <vt:variant>
        <vt:i4>1048631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_Toc360441040</vt:lpwstr>
      </vt:variant>
      <vt:variant>
        <vt:i4>1507383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_Toc360441039</vt:lpwstr>
      </vt:variant>
      <vt:variant>
        <vt:i4>1507383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_Toc360441038</vt:lpwstr>
      </vt:variant>
      <vt:variant>
        <vt:i4>1507383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_Toc360441037</vt:lpwstr>
      </vt:variant>
      <vt:variant>
        <vt:i4>1507383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_Toc360441036</vt:lpwstr>
      </vt:variant>
      <vt:variant>
        <vt:i4>1507383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_Toc360441035</vt:lpwstr>
      </vt:variant>
      <vt:variant>
        <vt:i4>1507383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_Toc360441034</vt:lpwstr>
      </vt:variant>
      <vt:variant>
        <vt:i4>1507383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_Toc360441033</vt:lpwstr>
      </vt:variant>
      <vt:variant>
        <vt:i4>1507383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_Toc360441032</vt:lpwstr>
      </vt:variant>
      <vt:variant>
        <vt:i4>1507383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_Toc360441031</vt:lpwstr>
      </vt:variant>
      <vt:variant>
        <vt:i4>1507383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_Toc360441030</vt:lpwstr>
      </vt:variant>
      <vt:variant>
        <vt:i4>1900599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_Toc360449019</vt:lpwstr>
      </vt:variant>
      <vt:variant>
        <vt:i4>1900599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_Toc360449018</vt:lpwstr>
      </vt:variant>
      <vt:variant>
        <vt:i4>1900599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_Toc360449017</vt:lpwstr>
      </vt:variant>
      <vt:variant>
        <vt:i4>1900599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_Toc360449016</vt:lpwstr>
      </vt:variant>
      <vt:variant>
        <vt:i4>1900599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_Toc360449015</vt:lpwstr>
      </vt:variant>
      <vt:variant>
        <vt:i4>1900599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_Toc360449014</vt:lpwstr>
      </vt:variant>
      <vt:variant>
        <vt:i4>1900599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_Toc360449013</vt:lpwstr>
      </vt:variant>
      <vt:variant>
        <vt:i4>1900599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_Toc360449012</vt:lpwstr>
      </vt:variant>
      <vt:variant>
        <vt:i4>1900599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_Toc360449011</vt:lpwstr>
      </vt:variant>
      <vt:variant>
        <vt:i4>1900599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_Toc360449010</vt:lpwstr>
      </vt:variant>
      <vt:variant>
        <vt:i4>1835063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_Toc360449009</vt:lpwstr>
      </vt:variant>
      <vt:variant>
        <vt:i4>1835063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_Toc360449008</vt:lpwstr>
      </vt:variant>
      <vt:variant>
        <vt:i4>1835063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_Toc360449007</vt:lpwstr>
      </vt:variant>
      <vt:variant>
        <vt:i4>1835063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_Toc360449006</vt:lpwstr>
      </vt:variant>
      <vt:variant>
        <vt:i4>1835063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_Toc360449005</vt:lpwstr>
      </vt:variant>
      <vt:variant>
        <vt:i4>1835063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_Toc360449004</vt:lpwstr>
      </vt:variant>
      <vt:variant>
        <vt:i4>1835063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_Toc360449003</vt:lpwstr>
      </vt:variant>
      <vt:variant>
        <vt:i4>1835063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_Toc360449002</vt:lpwstr>
      </vt:variant>
      <vt:variant>
        <vt:i4>1835063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_Toc360449001</vt:lpwstr>
      </vt:variant>
      <vt:variant>
        <vt:i4>1835063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_Toc360449000</vt:lpwstr>
      </vt:variant>
      <vt:variant>
        <vt:i4>1310782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_Toc360448999</vt:lpwstr>
      </vt:variant>
      <vt:variant>
        <vt:i4>1310782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_Toc360448998</vt:lpwstr>
      </vt:variant>
      <vt:variant>
        <vt:i4>1310782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_Toc360448997</vt:lpwstr>
      </vt:variant>
      <vt:variant>
        <vt:i4>1310782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_Toc360448996</vt:lpwstr>
      </vt:variant>
      <vt:variant>
        <vt:i4>1310782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_Toc360448995</vt:lpwstr>
      </vt:variant>
      <vt:variant>
        <vt:i4>1310782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_Toc360448994</vt:lpwstr>
      </vt:variant>
      <vt:variant>
        <vt:i4>1310782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_Toc360448993</vt:lpwstr>
      </vt:variant>
      <vt:variant>
        <vt:i4>1310782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_Toc360448992</vt:lpwstr>
      </vt:variant>
      <vt:variant>
        <vt:i4>1310782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_Toc360448991</vt:lpwstr>
      </vt:variant>
      <vt:variant>
        <vt:i4>1310782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_Toc360448990</vt:lpwstr>
      </vt:variant>
      <vt:variant>
        <vt:i4>1376318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_Toc360448989</vt:lpwstr>
      </vt:variant>
      <vt:variant>
        <vt:i4>1376318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_Toc360448988</vt:lpwstr>
      </vt:variant>
      <vt:variant>
        <vt:i4>1376318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_Toc360448987</vt:lpwstr>
      </vt:variant>
      <vt:variant>
        <vt:i4>1376318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_Toc360448986</vt:lpwstr>
      </vt:variant>
      <vt:variant>
        <vt:i4>1376318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_Toc360448985</vt:lpwstr>
      </vt:variant>
      <vt:variant>
        <vt:i4>1376318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_Toc360448984</vt:lpwstr>
      </vt:variant>
      <vt:variant>
        <vt:i4>1376318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_Toc360448983</vt:lpwstr>
      </vt:variant>
      <vt:variant>
        <vt:i4>1376318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_Toc360448982</vt:lpwstr>
      </vt:variant>
      <vt:variant>
        <vt:i4>1376318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_Toc360448981</vt:lpwstr>
      </vt:variant>
      <vt:variant>
        <vt:i4>1376318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_Toc360448980</vt:lpwstr>
      </vt:variant>
      <vt:variant>
        <vt:i4>1703998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_Toc360448979</vt:lpwstr>
      </vt:variant>
      <vt:variant>
        <vt:i4>1703998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_Toc360448978</vt:lpwstr>
      </vt:variant>
      <vt:variant>
        <vt:i4>1703998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_Toc360448977</vt:lpwstr>
      </vt:variant>
      <vt:variant>
        <vt:i4>1703998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_Toc360448976</vt:lpwstr>
      </vt:variant>
      <vt:variant>
        <vt:i4>1703998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_Toc360448975</vt:lpwstr>
      </vt:variant>
      <vt:variant>
        <vt:i4>1703998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_Toc360448974</vt:lpwstr>
      </vt:variant>
      <vt:variant>
        <vt:i4>1703998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_Toc360448973</vt:lpwstr>
      </vt:variant>
      <vt:variant>
        <vt:i4>1703998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_Toc360448972</vt:lpwstr>
      </vt:variant>
      <vt:variant>
        <vt:i4>1703998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_Toc360448971</vt:lpwstr>
      </vt:variant>
      <vt:variant>
        <vt:i4>1703998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_Toc360448970</vt:lpwstr>
      </vt:variant>
      <vt:variant>
        <vt:i4>1769534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_Toc360448969</vt:lpwstr>
      </vt:variant>
      <vt:variant>
        <vt:i4>1769534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_Toc360448968</vt:lpwstr>
      </vt:variant>
      <vt:variant>
        <vt:i4>1769534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_Toc360448967</vt:lpwstr>
      </vt:variant>
      <vt:variant>
        <vt:i4>1769534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_Toc360448966</vt:lpwstr>
      </vt:variant>
      <vt:variant>
        <vt:i4>1769534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_Toc360448965</vt:lpwstr>
      </vt:variant>
      <vt:variant>
        <vt:i4>1769534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_Toc360448964</vt:lpwstr>
      </vt:variant>
      <vt:variant>
        <vt:i4>1769534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_Toc360448963</vt:lpwstr>
      </vt:variant>
      <vt:variant>
        <vt:i4>1769534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_Toc360448962</vt:lpwstr>
      </vt:variant>
      <vt:variant>
        <vt:i4>1769534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_Toc360448961</vt:lpwstr>
      </vt:variant>
      <vt:variant>
        <vt:i4>1769534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_Toc360448960</vt:lpwstr>
      </vt:variant>
      <vt:variant>
        <vt:i4>1572926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_Toc360448959</vt:lpwstr>
      </vt:variant>
      <vt:variant>
        <vt:i4>1572926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_Toc360448958</vt:lpwstr>
      </vt:variant>
      <vt:variant>
        <vt:i4>1572926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_Toc360448957</vt:lpwstr>
      </vt:variant>
      <vt:variant>
        <vt:i4>1572926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_Toc360448956</vt:lpwstr>
      </vt:variant>
      <vt:variant>
        <vt:i4>1572926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_Toc360448955</vt:lpwstr>
      </vt:variant>
      <vt:variant>
        <vt:i4>1572926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_Toc360448954</vt:lpwstr>
      </vt:variant>
      <vt:variant>
        <vt:i4>1572926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_Toc360448953</vt:lpwstr>
      </vt:variant>
      <vt:variant>
        <vt:i4>1572926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_Toc360448952</vt:lpwstr>
      </vt:variant>
      <vt:variant>
        <vt:i4>1572926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_Toc360448951</vt:lpwstr>
      </vt:variant>
      <vt:variant>
        <vt:i4>1572926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_Toc360448950</vt:lpwstr>
      </vt:variant>
      <vt:variant>
        <vt:i4>1638462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_Toc360448949</vt:lpwstr>
      </vt:variant>
      <vt:variant>
        <vt:i4>1638462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_Toc360448948</vt:lpwstr>
      </vt:variant>
      <vt:variant>
        <vt:i4>1638462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_Toc360448947</vt:lpwstr>
      </vt:variant>
      <vt:variant>
        <vt:i4>1638462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_Toc360448946</vt:lpwstr>
      </vt:variant>
      <vt:variant>
        <vt:i4>1638462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_Toc360448945</vt:lpwstr>
      </vt:variant>
      <vt:variant>
        <vt:i4>1638462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_Toc360448944</vt:lpwstr>
      </vt:variant>
      <vt:variant>
        <vt:i4>1638462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_Toc360448943</vt:lpwstr>
      </vt:variant>
      <vt:variant>
        <vt:i4>1638462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_Toc360448942</vt:lpwstr>
      </vt:variant>
      <vt:variant>
        <vt:i4>1638462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_Toc360448941</vt:lpwstr>
      </vt:variant>
      <vt:variant>
        <vt:i4>1638462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_Toc360448940</vt:lpwstr>
      </vt:variant>
      <vt:variant>
        <vt:i4>1966142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_Toc360448939</vt:lpwstr>
      </vt:variant>
      <vt:variant>
        <vt:i4>1966142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_Toc360448938</vt:lpwstr>
      </vt:variant>
      <vt:variant>
        <vt:i4>1966142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_Toc360448937</vt:lpwstr>
      </vt:variant>
      <vt:variant>
        <vt:i4>1966142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_Toc360448936</vt:lpwstr>
      </vt:variant>
      <vt:variant>
        <vt:i4>1966142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_Toc360448935</vt:lpwstr>
      </vt:variant>
      <vt:variant>
        <vt:i4>1966142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_Toc360448934</vt:lpwstr>
      </vt:variant>
      <vt:variant>
        <vt:i4>1966142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_Toc360448933</vt:lpwstr>
      </vt:variant>
      <vt:variant>
        <vt:i4>1966142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_Toc360448932</vt:lpwstr>
      </vt:variant>
      <vt:variant>
        <vt:i4>1966142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_Toc360448931</vt:lpwstr>
      </vt:variant>
      <vt:variant>
        <vt:i4>1966142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_Toc360448930</vt:lpwstr>
      </vt:variant>
      <vt:variant>
        <vt:i4>2031678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_Toc360448929</vt:lpwstr>
      </vt:variant>
      <vt:variant>
        <vt:i4>2031678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_Toc360448928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_Toc360448927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_Toc360448926</vt:lpwstr>
      </vt:variant>
      <vt:variant>
        <vt:i4>2031678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_Toc360448925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_Toc360448924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_Toc360448923</vt:lpwstr>
      </vt:variant>
      <vt:variant>
        <vt:i4>2031678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_Toc360448922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_Toc360448921</vt:lpwstr>
      </vt:variant>
      <vt:variant>
        <vt:i4>2031678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_Toc360448920</vt:lpwstr>
      </vt:variant>
      <vt:variant>
        <vt:i4>1835070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_Toc360448919</vt:lpwstr>
      </vt:variant>
      <vt:variant>
        <vt:i4>1835070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_Toc360448918</vt:lpwstr>
      </vt:variant>
      <vt:variant>
        <vt:i4>1835070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_Toc360448917</vt:lpwstr>
      </vt:variant>
      <vt:variant>
        <vt:i4>1835070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_Toc360448916</vt:lpwstr>
      </vt:variant>
      <vt:variant>
        <vt:i4>1835070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_Toc360448915</vt:lpwstr>
      </vt:variant>
      <vt:variant>
        <vt:i4>1835070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_Toc360448914</vt:lpwstr>
      </vt:variant>
      <vt:variant>
        <vt:i4>1835070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_Toc360448913</vt:lpwstr>
      </vt:variant>
      <vt:variant>
        <vt:i4>1835070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_Toc360448912</vt:lpwstr>
      </vt:variant>
      <vt:variant>
        <vt:i4>1835070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_Toc360448911</vt:lpwstr>
      </vt:variant>
      <vt:variant>
        <vt:i4>1835070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_Toc360448910</vt:lpwstr>
      </vt:variant>
      <vt:variant>
        <vt:i4>1900606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_Toc360448909</vt:lpwstr>
      </vt:variant>
      <vt:variant>
        <vt:i4>1900606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_Toc360448908</vt:lpwstr>
      </vt:variant>
      <vt:variant>
        <vt:i4>1900606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_Toc360448907</vt:lpwstr>
      </vt:variant>
      <vt:variant>
        <vt:i4>1900606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_Toc360448906</vt:lpwstr>
      </vt:variant>
      <vt:variant>
        <vt:i4>1900606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_Toc360448905</vt:lpwstr>
      </vt:variant>
      <vt:variant>
        <vt:i4>1900606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_Toc360448904</vt:lpwstr>
      </vt:variant>
      <vt:variant>
        <vt:i4>1900606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_Toc360448903</vt:lpwstr>
      </vt:variant>
      <vt:variant>
        <vt:i4>1900606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_Toc360448902</vt:lpwstr>
      </vt:variant>
      <vt:variant>
        <vt:i4>1900606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_Toc360448901</vt:lpwstr>
      </vt:variant>
      <vt:variant>
        <vt:i4>1900606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_Toc360448900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_Toc360448899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_Toc360448898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_Toc360448897</vt:lpwstr>
      </vt:variant>
      <vt:variant>
        <vt:i4>1310783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_Toc360448896</vt:lpwstr>
      </vt:variant>
      <vt:variant>
        <vt:i4>1310783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_Toc360448895</vt:lpwstr>
      </vt:variant>
      <vt:variant>
        <vt:i4>1310783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_Toc360448894</vt:lpwstr>
      </vt:variant>
      <vt:variant>
        <vt:i4>1310783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_Toc360448893</vt:lpwstr>
      </vt:variant>
      <vt:variant>
        <vt:i4>1310783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_Toc360448892</vt:lpwstr>
      </vt:variant>
      <vt:variant>
        <vt:i4>1310783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_Toc360448891</vt:lpwstr>
      </vt:variant>
      <vt:variant>
        <vt:i4>1310783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_Toc360448890</vt:lpwstr>
      </vt:variant>
      <vt:variant>
        <vt:i4>1376319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_Toc360448889</vt:lpwstr>
      </vt:variant>
      <vt:variant>
        <vt:i4>1376319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_Toc360448888</vt:lpwstr>
      </vt:variant>
      <vt:variant>
        <vt:i4>1376319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_Toc360448887</vt:lpwstr>
      </vt:variant>
      <vt:variant>
        <vt:i4>1376319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_Toc360448886</vt:lpwstr>
      </vt:variant>
      <vt:variant>
        <vt:i4>1376319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_Toc360448885</vt:lpwstr>
      </vt:variant>
      <vt:variant>
        <vt:i4>1376319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_Toc360448884</vt:lpwstr>
      </vt:variant>
      <vt:variant>
        <vt:i4>1376319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_Toc360448883</vt:lpwstr>
      </vt:variant>
      <vt:variant>
        <vt:i4>1376319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_Toc360448882</vt:lpwstr>
      </vt:variant>
      <vt:variant>
        <vt:i4>1376319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_Toc360448881</vt:lpwstr>
      </vt:variant>
      <vt:variant>
        <vt:i4>1376319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_Toc360448880</vt:lpwstr>
      </vt:variant>
      <vt:variant>
        <vt:i4>1703999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_Toc360448879</vt:lpwstr>
      </vt:variant>
      <vt:variant>
        <vt:i4>1703999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_Toc360448878</vt:lpwstr>
      </vt:variant>
      <vt:variant>
        <vt:i4>1703999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_Toc360448877</vt:lpwstr>
      </vt:variant>
      <vt:variant>
        <vt:i4>1703999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_Toc360448876</vt:lpwstr>
      </vt:variant>
      <vt:variant>
        <vt:i4>1703999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_Toc360448875</vt:lpwstr>
      </vt:variant>
      <vt:variant>
        <vt:i4>1703999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_Toc360448874</vt:lpwstr>
      </vt:variant>
      <vt:variant>
        <vt:i4>1703999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_Toc360448873</vt:lpwstr>
      </vt:variant>
      <vt:variant>
        <vt:i4>1703999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_Toc360448872</vt:lpwstr>
      </vt:variant>
      <vt:variant>
        <vt:i4>1703999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_Toc360448871</vt:lpwstr>
      </vt:variant>
      <vt:variant>
        <vt:i4>1703999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_Toc360448870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_Toc360448869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_Toc360448868</vt:lpwstr>
      </vt:variant>
      <vt:variant>
        <vt:i4>1769535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_Toc360448867</vt:lpwstr>
      </vt:variant>
      <vt:variant>
        <vt:i4>1769535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_Toc360448866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_Toc360448865</vt:lpwstr>
      </vt:variant>
      <vt:variant>
        <vt:i4>1769535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_Toc360448864</vt:lpwstr>
      </vt:variant>
      <vt:variant>
        <vt:i4>1769535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_Toc360448863</vt:lpwstr>
      </vt:variant>
      <vt:variant>
        <vt:i4>1769535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_Toc360448862</vt:lpwstr>
      </vt:variant>
      <vt:variant>
        <vt:i4>1769535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_Toc360448861</vt:lpwstr>
      </vt:variant>
      <vt:variant>
        <vt:i4>1769535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_Toc360448860</vt:lpwstr>
      </vt:variant>
      <vt:variant>
        <vt:i4>1572927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_Toc360448859</vt:lpwstr>
      </vt:variant>
      <vt:variant>
        <vt:i4>1572927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_Toc360448858</vt:lpwstr>
      </vt:variant>
      <vt:variant>
        <vt:i4>1572927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_Toc360448857</vt:lpwstr>
      </vt:variant>
      <vt:variant>
        <vt:i4>1572927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_Toc360448856</vt:lpwstr>
      </vt:variant>
      <vt:variant>
        <vt:i4>1572927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_Toc360448855</vt:lpwstr>
      </vt:variant>
      <vt:variant>
        <vt:i4>1572927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_Toc360448854</vt:lpwstr>
      </vt:variant>
      <vt:variant>
        <vt:i4>1572927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_Toc360448853</vt:lpwstr>
      </vt:variant>
      <vt:variant>
        <vt:i4>1572927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_Toc360448852</vt:lpwstr>
      </vt:variant>
      <vt:variant>
        <vt:i4>1572927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_Toc360448851</vt:lpwstr>
      </vt:variant>
      <vt:variant>
        <vt:i4>1572927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_Toc360448850</vt:lpwstr>
      </vt:variant>
      <vt:variant>
        <vt:i4>1638463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_Toc360448849</vt:lpwstr>
      </vt:variant>
      <vt:variant>
        <vt:i4>1638463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_Toc360448848</vt:lpwstr>
      </vt:variant>
      <vt:variant>
        <vt:i4>1638463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_Toc360448847</vt:lpwstr>
      </vt:variant>
      <vt:variant>
        <vt:i4>1638463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_Toc360448846</vt:lpwstr>
      </vt:variant>
      <vt:variant>
        <vt:i4>1638463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_Toc360448845</vt:lpwstr>
      </vt:variant>
      <vt:variant>
        <vt:i4>1638463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_Toc360448844</vt:lpwstr>
      </vt:variant>
      <vt:variant>
        <vt:i4>1638463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_Toc360448843</vt:lpwstr>
      </vt:variant>
      <vt:variant>
        <vt:i4>1638463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_Toc360448842</vt:lpwstr>
      </vt:variant>
      <vt:variant>
        <vt:i4>1638463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_Toc360448841</vt:lpwstr>
      </vt:variant>
      <vt:variant>
        <vt:i4>1638463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_Toc360448840</vt:lpwstr>
      </vt:variant>
      <vt:variant>
        <vt:i4>1966143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_Toc360448839</vt:lpwstr>
      </vt:variant>
      <vt:variant>
        <vt:i4>1966143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_Toc360448838</vt:lpwstr>
      </vt:variant>
      <vt:variant>
        <vt:i4>1966143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_Toc360448837</vt:lpwstr>
      </vt:variant>
      <vt:variant>
        <vt:i4>1966143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_Toc360448836</vt:lpwstr>
      </vt:variant>
      <vt:variant>
        <vt:i4>1966143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_Toc360448835</vt:lpwstr>
      </vt:variant>
      <vt:variant>
        <vt:i4>1966143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_Toc360448834</vt:lpwstr>
      </vt:variant>
      <vt:variant>
        <vt:i4>1966143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_Toc360448833</vt:lpwstr>
      </vt:variant>
      <vt:variant>
        <vt:i4>1966143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_Toc360448832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_Toc360448831</vt:lpwstr>
      </vt:variant>
      <vt:variant>
        <vt:i4>1966143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_Toc360448830</vt:lpwstr>
      </vt:variant>
      <vt:variant>
        <vt:i4>2031679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_Toc360448829</vt:lpwstr>
      </vt:variant>
      <vt:variant>
        <vt:i4>2031679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_Toc360448828</vt:lpwstr>
      </vt:variant>
      <vt:variant>
        <vt:i4>2031679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_Toc360448827</vt:lpwstr>
      </vt:variant>
      <vt:variant>
        <vt:i4>2031679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_Toc360448826</vt:lpwstr>
      </vt:variant>
      <vt:variant>
        <vt:i4>2031679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_Toc360448825</vt:lpwstr>
      </vt:variant>
      <vt:variant>
        <vt:i4>2031679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_Toc360448824</vt:lpwstr>
      </vt:variant>
      <vt:variant>
        <vt:i4>2031679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_Toc360448823</vt:lpwstr>
      </vt:variant>
      <vt:variant>
        <vt:i4>2031679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_Toc360448822</vt:lpwstr>
      </vt:variant>
      <vt:variant>
        <vt:i4>2031679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_Toc360448821</vt:lpwstr>
      </vt:variant>
      <vt:variant>
        <vt:i4>2031679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_Toc360448820</vt:lpwstr>
      </vt:variant>
      <vt:variant>
        <vt:i4>1835071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_Toc360448819</vt:lpwstr>
      </vt:variant>
      <vt:variant>
        <vt:i4>1835071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_Toc360448818</vt:lpwstr>
      </vt:variant>
      <vt:variant>
        <vt:i4>1835071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_Toc360448817</vt:lpwstr>
      </vt:variant>
      <vt:variant>
        <vt:i4>1835071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_Toc360448816</vt:lpwstr>
      </vt:variant>
      <vt:variant>
        <vt:i4>1835071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_Toc360448815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_Toc360448814</vt:lpwstr>
      </vt:variant>
      <vt:variant>
        <vt:i4>1835071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_Toc360448813</vt:lpwstr>
      </vt:variant>
      <vt:variant>
        <vt:i4>1835071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_Toc360448812</vt:lpwstr>
      </vt:variant>
      <vt:variant>
        <vt:i4>1835071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_Toc360448811</vt:lpwstr>
      </vt:variant>
      <vt:variant>
        <vt:i4>1835071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_Toc360448810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_Toc360448809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_Toc360448808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_Toc360448807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_Toc360448806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_Toc360448805</vt:lpwstr>
      </vt:variant>
      <vt:variant>
        <vt:i4>1900607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_Toc360448804</vt:lpwstr>
      </vt:variant>
      <vt:variant>
        <vt:i4>1900607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_Toc360448803</vt:lpwstr>
      </vt:variant>
      <vt:variant>
        <vt:i4>1900607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_Toc360448802</vt:lpwstr>
      </vt:variant>
      <vt:variant>
        <vt:i4>1900607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_Toc360448801</vt:lpwstr>
      </vt:variant>
      <vt:variant>
        <vt:i4>1900607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_Toc360448800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_Toc360448799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_Toc360448798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_Toc360448797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_Toc360448796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_Toc360448795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_Toc360448794</vt:lpwstr>
      </vt:variant>
      <vt:variant>
        <vt:i4>1310768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_Toc360448793</vt:lpwstr>
      </vt:variant>
      <vt:variant>
        <vt:i4>1310768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_Toc360448792</vt:lpwstr>
      </vt:variant>
      <vt:variant>
        <vt:i4>1310768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_Toc360448791</vt:lpwstr>
      </vt:variant>
      <vt:variant>
        <vt:i4>1310768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_Toc360448790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_Toc360448789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_Toc360448788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_Toc360448787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_Toc360448786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_Toc360448785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_Toc360448784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_Toc360448783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_Toc360448782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_Toc360448781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_Toc360448780</vt:lpwstr>
      </vt:variant>
      <vt:variant>
        <vt:i4>1703984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_Toc360448779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_Toc360448778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_Toc360448777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_Toc360448776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_Toc360448775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_Toc360448774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_Toc360448773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_Toc360448772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_Toc360448771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_Toc360448770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_Toc360448769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_Toc360448768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_Toc360448767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_Toc360448766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_Toc360448765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_Toc360448764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_Toc360448763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_Toc360448762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_Toc360448761</vt:lpwstr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mailto:Segedam@tcu.gov.br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mailto:BTCU@tcu.gov.br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GCM</dc:creator>
  <cp:lastModifiedBy>Ana Maria Alves Pereira</cp:lastModifiedBy>
  <cp:revision>5</cp:revision>
  <cp:lastPrinted>2013-12-06T19:11:00Z</cp:lastPrinted>
  <dcterms:created xsi:type="dcterms:W3CDTF">2015-02-20T16:52:00Z</dcterms:created>
  <dcterms:modified xsi:type="dcterms:W3CDTF">2015-02-20T17:08:00Z</dcterms:modified>
</cp:coreProperties>
</file>